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7BEE" w14:textId="3205A9CD" w:rsidR="00775683" w:rsidRPr="0094092A" w:rsidRDefault="00B042F0" w:rsidP="00A7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</w:t>
      </w:r>
      <w:r w:rsidR="006D4D91"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>และขั้นตอน</w:t>
      </w:r>
      <w:r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การเสนอแต่งตั้งผู้เชี่ยวชาญเฉพาะ</w:t>
      </w:r>
      <w:r w:rsidR="00AE32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33E90" w:rsidRPr="00344D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ผู้ทรงคุณวุฒิภายนอก </w:t>
      </w:r>
      <w:r w:rsidR="00344D1E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733E90" w:rsidRPr="0094092A">
        <w:rPr>
          <w:rFonts w:ascii="TH SarabunPSK" w:hAnsi="TH SarabunPSK" w:cs="TH SarabunPSK" w:hint="cs"/>
          <w:b/>
          <w:bCs/>
          <w:sz w:val="40"/>
          <w:szCs w:val="40"/>
          <w:cs/>
        </w:rPr>
        <w:t>และอาจารย์พิเศษ</w:t>
      </w:r>
      <w:r w:rsidR="00746304" w:rsidRPr="0094092A">
        <w:rPr>
          <w:rFonts w:ascii="TH SarabunPSK" w:hAnsi="TH SarabunPSK" w:cs="TH SarabunPSK" w:hint="cs"/>
          <w:b/>
          <w:bCs/>
          <w:sz w:val="40"/>
          <w:szCs w:val="40"/>
          <w:cs/>
        </w:rPr>
        <w:t>ที่มี</w:t>
      </w:r>
      <w:r w:rsidR="00746304" w:rsidRPr="0094092A">
        <w:rPr>
          <w:rFonts w:ascii="TH SarabunPSK" w:hAnsi="TH SarabunPSK" w:cs="TH SarabunPSK"/>
          <w:b/>
          <w:bCs/>
          <w:sz w:val="40"/>
          <w:szCs w:val="40"/>
          <w:cs/>
        </w:rPr>
        <w:t>ชั่วโมงสอนเกินร้อยละ 50 ของรายวิชา</w:t>
      </w:r>
    </w:p>
    <w:p w14:paraId="74EC1F37" w14:textId="77777777" w:rsidR="00A716F8" w:rsidRPr="0094092A" w:rsidRDefault="00A716F8" w:rsidP="00A716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2AEC5" w14:textId="65E8D35B" w:rsidR="001C32DA" w:rsidRPr="0094092A" w:rsidRDefault="00AF654D" w:rsidP="00C31AE7">
      <w:pPr>
        <w:pStyle w:val="ListParagraph"/>
        <w:numPr>
          <w:ilvl w:val="0"/>
          <w:numId w:val="27"/>
        </w:numPr>
        <w:spacing w:after="0" w:line="240" w:lineRule="auto"/>
        <w:ind w:left="360" w:right="284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bookmarkStart w:id="0" w:name="_Hlk30000827"/>
      <w:r w:rsidRPr="0094092A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แนวทาง</w:t>
      </w:r>
      <w:r w:rsidR="004B2042" w:rsidRPr="0094092A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การ</w:t>
      </w:r>
      <w:r w:rsidR="001C32DA" w:rsidRPr="0094092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เสนอแต่งตั้งผู้เชี่ยวชาญเฉพาะ</w:t>
      </w:r>
      <w:r w:rsidR="00AE322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1C32DA" w:rsidRPr="0094092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ผู้ทรงคุณวุฒิภายนอก และ</w:t>
      </w:r>
      <w:r w:rsidR="00746304" w:rsidRPr="0094092A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อาจารย์พิเศษที่มี</w:t>
      </w:r>
      <w:r w:rsidR="00746304" w:rsidRPr="0094092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7356578E" w14:textId="37ECC013" w:rsidR="000B55FA" w:rsidRPr="00344D1E" w:rsidRDefault="000B55FA" w:rsidP="000B55FA">
      <w:pPr>
        <w:pStyle w:val="ListParagraph"/>
        <w:spacing w:after="0" w:line="240" w:lineRule="auto"/>
        <w:ind w:left="0" w:right="294" w:firstLine="36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eastAsia="Cordia New" w:hAnsi="TH SarabunPSK" w:cs="TH SarabunPSK"/>
          <w:sz w:val="30"/>
          <w:szCs w:val="30"/>
          <w:cs/>
        </w:rPr>
        <w:t>การเสนอแต่งตั้งผู้เชี่ยวชาญเฉพาะ</w:t>
      </w:r>
      <w:r w:rsidR="00C50B65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344D1E">
        <w:rPr>
          <w:rFonts w:ascii="TH SarabunPSK" w:eastAsia="Cordia New" w:hAnsi="TH SarabunPSK" w:cs="TH SarabunPSK"/>
          <w:sz w:val="30"/>
          <w:szCs w:val="30"/>
          <w:cs/>
        </w:rPr>
        <w:t>ผู้ทรงคุณวุฒิภายนอก กรณีที่มีคุณวุฒิและผลงานวิชาการไม่เป็นไปตามเกณฑ์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BC569E" w:rsidRPr="00344D1E">
        <w:rPr>
          <w:rFonts w:ascii="TH SarabunPSK" w:eastAsia="Cordia New" w:hAnsi="TH SarabunPSK" w:cs="TH SarabunPSK"/>
          <w:sz w:val="30"/>
          <w:szCs w:val="30"/>
          <w:cs/>
        </w:rPr>
        <w:t>และ</w:t>
      </w:r>
      <w:r w:rsidR="00746304" w:rsidRPr="00344D1E">
        <w:rPr>
          <w:rFonts w:ascii="TH SarabunPSK" w:eastAsia="Cordia New" w:hAnsi="TH SarabunPSK" w:cs="TH SarabunPSK"/>
          <w:sz w:val="30"/>
          <w:szCs w:val="30"/>
          <w:cs/>
        </w:rPr>
        <w:t>อาจารย์พิเศษที่มีชั่วโมงสอนเกินร้อยละ 50 ของรายวิชา</w:t>
      </w:r>
      <w:r w:rsidR="00746304"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344D1E">
        <w:rPr>
          <w:rFonts w:ascii="TH SarabunPSK" w:eastAsia="Cordia New" w:hAnsi="TH SarabunPSK" w:cs="TH SarabunPSK"/>
          <w:sz w:val="30"/>
          <w:szCs w:val="30"/>
          <w:cs/>
        </w:rPr>
        <w:t>หลักสูตร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ต้องแสดงให้เห็นถึงเหตุผลและความจำเป็น</w:t>
      </w:r>
      <w:r w:rsidR="00EC0823"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ที่ต้องใช้ความเชี่ยวชาญของบุคลากรภายนอก </w:t>
      </w:r>
      <w:r w:rsidR="00C50B65">
        <w:rPr>
          <w:rFonts w:ascii="TH SarabunPSK" w:eastAsia="Cordia New" w:hAnsi="TH SarabunPSK" w:cs="TH SarabunPSK" w:hint="cs"/>
          <w:sz w:val="30"/>
          <w:szCs w:val="30"/>
          <w:cs/>
        </w:rPr>
        <w:t>โดย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เสนอแต่งตั้ง</w:t>
      </w:r>
      <w:r w:rsidR="00C50B65">
        <w:rPr>
          <w:rFonts w:ascii="TH SarabunPSK" w:eastAsia="Cordia New" w:hAnsi="TH SarabunPSK" w:cs="TH SarabunPSK" w:hint="cs"/>
          <w:sz w:val="30"/>
          <w:szCs w:val="30"/>
          <w:cs/>
        </w:rPr>
        <w:t>ปฏิบัติ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หน้าที่</w:t>
      </w:r>
      <w:proofErr w:type="spellStart"/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ต่างๆ</w:t>
      </w:r>
      <w:proofErr w:type="spellEnd"/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 เพื่อ</w:t>
      </w:r>
      <w:r w:rsidR="00EC0823" w:rsidRPr="00344D1E">
        <w:rPr>
          <w:rFonts w:ascii="TH SarabunPSK" w:eastAsia="Cordia New" w:hAnsi="TH SarabunPSK" w:cs="TH SarabunPSK" w:hint="cs"/>
          <w:sz w:val="30"/>
          <w:szCs w:val="30"/>
          <w:cs/>
        </w:rPr>
        <w:t>การบริหารจัดการหลักสูตร</w:t>
      </w:r>
      <w:r w:rsidRPr="00344D1E">
        <w:rPr>
          <w:rFonts w:ascii="TH SarabunPSK" w:eastAsia="Cordia New" w:hAnsi="TH SarabunPSK" w:cs="TH SarabunPSK" w:hint="cs"/>
          <w:sz w:val="30"/>
          <w:szCs w:val="30"/>
          <w:cs/>
        </w:rPr>
        <w:t>ให้เกิดคุณ</w:t>
      </w:r>
      <w:r w:rsidR="00EC0823" w:rsidRPr="00344D1E">
        <w:rPr>
          <w:rFonts w:ascii="TH SarabunPSK" w:eastAsia="Cordia New" w:hAnsi="TH SarabunPSK" w:cs="TH SarabunPSK" w:hint="cs"/>
          <w:sz w:val="30"/>
          <w:szCs w:val="30"/>
          <w:cs/>
        </w:rPr>
        <w:t>ภาพและได้รับประโยชน์สูงสุด</w:t>
      </w:r>
    </w:p>
    <w:p w14:paraId="2A5C0DCF" w14:textId="51967D73" w:rsidR="00821800" w:rsidRPr="00344D1E" w:rsidRDefault="00C50B65" w:rsidP="004F18DE">
      <w:pPr>
        <w:pStyle w:val="ListParagraph"/>
        <w:spacing w:after="0" w:line="240" w:lineRule="auto"/>
        <w:ind w:left="0" w:right="294" w:firstLine="360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ซึ่ง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>อาจารย์ผู้รับผิดชอบหลักสูตรต้อง</w:t>
      </w:r>
      <w:r w:rsidR="004F18DE" w:rsidRPr="00344D1E">
        <w:rPr>
          <w:rFonts w:ascii="TH SarabunPSK" w:eastAsia="Cordia New" w:hAnsi="TH SarabunPSK" w:cs="TH SarabunPSK"/>
          <w:sz w:val="30"/>
          <w:szCs w:val="30"/>
          <w:cs/>
        </w:rPr>
        <w:t>เสนอแต่งตั้งผู้เชี่ยวชาญเฉพาะ ผู้ทรงคุณวุฒิภายนอก และ</w:t>
      </w:r>
      <w:r w:rsidR="00746304" w:rsidRPr="00344D1E">
        <w:rPr>
          <w:rFonts w:ascii="TH SarabunPSK" w:eastAsia="Cordia New" w:hAnsi="TH SarabunPSK" w:cs="TH SarabunPSK" w:hint="cs"/>
          <w:sz w:val="30"/>
          <w:szCs w:val="30"/>
          <w:cs/>
        </w:rPr>
        <w:t>อาจารย์พิเศษที่มี</w:t>
      </w:r>
      <w:r w:rsidR="00746304" w:rsidRPr="00344D1E">
        <w:rPr>
          <w:rFonts w:ascii="TH SarabunPSK" w:eastAsia="Cordia New" w:hAnsi="TH SarabunPSK" w:cs="TH SarabunPSK"/>
          <w:sz w:val="30"/>
          <w:szCs w:val="30"/>
          <w:cs/>
        </w:rPr>
        <w:t>ชั่วโมงสอนเกินร้อยละ 50 ของรายวิชา</w:t>
      </w:r>
      <w:r w:rsidR="004F18DE" w:rsidRPr="00344D1E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>ให้สภามหาวิทยาลัยพิจารณาอนุมัติก่อน</w:t>
      </w:r>
      <w:r w:rsidR="004F18DE" w:rsidRPr="00344D1E">
        <w:rPr>
          <w:rFonts w:ascii="TH SarabunPSK" w:eastAsia="Cordia New" w:hAnsi="TH SarabunPSK" w:cs="TH SarabunPSK" w:hint="cs"/>
          <w:sz w:val="30"/>
          <w:szCs w:val="30"/>
          <w:cs/>
        </w:rPr>
        <w:t>มอบหมายให้ปฏิบัติหน้าที่ในหลักสูตร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 xml:space="preserve"> เพื่อให้มีเวลาเพียงพอในการวางแผนและเตรียมการสำหรับหน่วยงานอื่นๆ ซึ่งต้องรองรับและสนับสนุนการดำเนินการของหลักสูตร </w:t>
      </w:r>
      <w:r w:rsidR="00EE4BBC" w:rsidRPr="00344D1E">
        <w:rPr>
          <w:rFonts w:ascii="TH SarabunPSK" w:eastAsia="Cordia New" w:hAnsi="TH SarabunPSK" w:cs="TH SarabunPSK" w:hint="cs"/>
          <w:sz w:val="30"/>
          <w:szCs w:val="30"/>
          <w:cs/>
        </w:rPr>
        <w:t>รายละเอียด</w:t>
      </w:r>
      <w:r w:rsidR="00821800" w:rsidRPr="00344D1E">
        <w:rPr>
          <w:rFonts w:ascii="TH SarabunPSK" w:eastAsia="Cordia New" w:hAnsi="TH SarabunPSK" w:cs="TH SarabunPSK"/>
          <w:sz w:val="30"/>
          <w:szCs w:val="30"/>
          <w:cs/>
        </w:rPr>
        <w:t>ดังนี้</w:t>
      </w:r>
    </w:p>
    <w:p w14:paraId="6483EB3F" w14:textId="77777777" w:rsidR="00821800" w:rsidRDefault="00821800" w:rsidP="00821800">
      <w:pPr>
        <w:pStyle w:val="ListParagraph"/>
        <w:spacing w:after="0" w:line="240" w:lineRule="auto"/>
        <w:ind w:left="360" w:right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47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893"/>
        <w:gridCol w:w="2746"/>
      </w:tblGrid>
      <w:tr w:rsidR="00C31AE7" w:rsidRPr="00897BE9" w14:paraId="18AB3854" w14:textId="77F91EDD" w:rsidTr="00C31AE7">
        <w:trPr>
          <w:trHeight w:val="20"/>
        </w:trPr>
        <w:tc>
          <w:tcPr>
            <w:tcW w:w="2080" w:type="pct"/>
            <w:shd w:val="clear" w:color="auto" w:fill="auto"/>
            <w:vAlign w:val="center"/>
          </w:tcPr>
          <w:bookmarkEnd w:id="0"/>
          <w:p w14:paraId="66C92354" w14:textId="396566DC" w:rsidR="00C31AE7" w:rsidRPr="00897BE9" w:rsidRDefault="00C31AE7" w:rsidP="008D514A">
            <w:pPr>
              <w:spacing w:after="0" w:line="240" w:lineRule="auto"/>
              <w:ind w:right="-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498" w:type="pct"/>
            <w:vAlign w:val="center"/>
          </w:tcPr>
          <w:p w14:paraId="5D62E01D" w14:textId="0ED9954B" w:rsidR="00C31AE7" w:rsidRPr="00897BE9" w:rsidRDefault="00C31AE7" w:rsidP="008D514A">
            <w:pPr>
              <w:spacing w:after="0" w:line="240" w:lineRule="auto"/>
              <w:ind w:right="-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บทบาท/หน้าที่</w:t>
            </w:r>
          </w:p>
        </w:tc>
        <w:tc>
          <w:tcPr>
            <w:tcW w:w="1422" w:type="pct"/>
          </w:tcPr>
          <w:p w14:paraId="6101AA77" w14:textId="691EB91B" w:rsidR="00C31AE7" w:rsidRPr="00897BE9" w:rsidRDefault="00C31AE7" w:rsidP="008D514A">
            <w:pPr>
              <w:spacing w:after="0" w:line="240" w:lineRule="auto"/>
              <w:ind w:right="-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ระยะเวลาการเสนอ</w:t>
            </w:r>
          </w:p>
        </w:tc>
      </w:tr>
      <w:tr w:rsidR="00C31AE7" w:rsidRPr="00897BE9" w14:paraId="4751C76C" w14:textId="529486D9" w:rsidTr="00C31AE7">
        <w:trPr>
          <w:trHeight w:val="20"/>
        </w:trPr>
        <w:tc>
          <w:tcPr>
            <w:tcW w:w="2080" w:type="pct"/>
            <w:shd w:val="clear" w:color="auto" w:fill="auto"/>
          </w:tcPr>
          <w:p w14:paraId="6D71F486" w14:textId="05D20E13" w:rsidR="00C31AE7" w:rsidRPr="00897BE9" w:rsidRDefault="00C31AE7" w:rsidP="008D514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right="-4" w:hanging="27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การเสนอแต่งตั้งผู้เชี่ยวชาญเฉพาะ</w:t>
            </w:r>
          </w:p>
          <w:p w14:paraId="7B9CA163" w14:textId="1705088E" w:rsidR="00C31AE7" w:rsidRPr="00897BE9" w:rsidRDefault="00C31AE7" w:rsidP="008D514A">
            <w:pPr>
              <w:spacing w:after="0" w:line="240" w:lineRule="auto"/>
              <w:ind w:right="-4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(เฉพาะกรณีที่มีคุณวุฒิและผลงานวิชาการไม่เป็นไปตามเกณฑ์ ทั้งนี้ ใช้สำหรับหลักสูตรที่ใช้เกณฑ์มาตรฐานหลักสูตรระดับอุดมศึกษา พ.ศ. 2548)</w:t>
            </w:r>
          </w:p>
        </w:tc>
        <w:tc>
          <w:tcPr>
            <w:tcW w:w="1498" w:type="pct"/>
          </w:tcPr>
          <w:p w14:paraId="763C36BA" w14:textId="0B6CF57A" w:rsidR="00C31AE7" w:rsidRPr="00897BE9" w:rsidRDefault="00C31AE7" w:rsidP="00C31AE7">
            <w:pPr>
              <w:spacing w:after="0" w:line="240" w:lineRule="auto"/>
              <w:ind w:right="-110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ระดับบัณฑิตศึกษา</w:t>
            </w:r>
          </w:p>
          <w:p w14:paraId="3420BB7A" w14:textId="557FDE11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อาจารย์ที่ปรึกษาวิทยานิพนธ์ร่วม</w:t>
            </w:r>
          </w:p>
          <w:p w14:paraId="66C507A4" w14:textId="77777777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กรรมการสอบวิทยานิพนธ์</w:t>
            </w:r>
          </w:p>
          <w:p w14:paraId="7069374D" w14:textId="707E127C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อาจารย์ผู้สอน</w:t>
            </w:r>
          </w:p>
        </w:tc>
        <w:tc>
          <w:tcPr>
            <w:tcW w:w="1422" w:type="pct"/>
          </w:tcPr>
          <w:p w14:paraId="3E1F2FCA" w14:textId="26D10F00" w:rsidR="00C31AE7" w:rsidRPr="00897BE9" w:rsidRDefault="00C31AE7" w:rsidP="00C31AE7">
            <w:pPr>
              <w:spacing w:after="0" w:line="240" w:lineRule="auto"/>
              <w:ind w:right="-114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ดำเนินการให้แล้วเสร็จก่อน</w:t>
            </w:r>
            <w:r w:rsidRPr="00FE0C31">
              <w:rPr>
                <w:rFonts w:ascii="TH SarabunPSK" w:eastAsia="Cordia New" w:hAnsi="TH SarabunPSK" w:cs="TH SarabunPSK"/>
                <w:sz w:val="28"/>
                <w:cs/>
              </w:rPr>
              <w:t>ปฏิบัติหน้าที่ในหลักสูตร</w:t>
            </w:r>
          </w:p>
        </w:tc>
      </w:tr>
      <w:tr w:rsidR="00C31AE7" w:rsidRPr="00897BE9" w14:paraId="658005A0" w14:textId="2D889B03" w:rsidTr="00C31AE7">
        <w:trPr>
          <w:trHeight w:val="20"/>
        </w:trPr>
        <w:tc>
          <w:tcPr>
            <w:tcW w:w="2080" w:type="pct"/>
            <w:shd w:val="clear" w:color="auto" w:fill="auto"/>
          </w:tcPr>
          <w:p w14:paraId="177C0410" w14:textId="316B50FA" w:rsidR="00C31AE7" w:rsidRPr="00897BE9" w:rsidRDefault="00C31AE7" w:rsidP="001B72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right="-4" w:hanging="27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การเสนอแต่งตั้งผู้ทรงคุณวุฒิภายนอก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ที่เป็นผู้มีความรู้ความเชี่ยวชาญและประสบการณ์สูงมากเป็นที่ยอมรับ</w:t>
            </w:r>
          </w:p>
          <w:p w14:paraId="1E17974C" w14:textId="553A783A" w:rsidR="00C31AE7" w:rsidRPr="00897BE9" w:rsidRDefault="00C31AE7" w:rsidP="001B728F">
            <w:pPr>
              <w:spacing w:after="0" w:line="240" w:lineRule="auto"/>
              <w:ind w:right="-4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(เฉพาะกรณีที่มีคุณวุฒิและผลงานวิชาการไม่เป็นไปตามเกณฑ์ ทั้งนี้ ใช้สำหรับหลักสูตรที่ใช้เกณฑ์มาตรฐานหลักสูตรระดับอุดมศึกษา พ.ศ. 25</w:t>
            </w: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8)</w:t>
            </w:r>
          </w:p>
        </w:tc>
        <w:tc>
          <w:tcPr>
            <w:tcW w:w="1498" w:type="pct"/>
          </w:tcPr>
          <w:p w14:paraId="4476E5FD" w14:textId="77777777" w:rsidR="00C31AE7" w:rsidRPr="00897BE9" w:rsidRDefault="00C31AE7" w:rsidP="00C31AE7">
            <w:pPr>
              <w:spacing w:after="0" w:line="240" w:lineRule="auto"/>
              <w:ind w:right="-110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ระดับบัณฑิตศึกษา</w:t>
            </w:r>
          </w:p>
          <w:p w14:paraId="2061EB29" w14:textId="77777777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อาจารย์ที่ปรึกษาวิทยานิพนธ์ร่วม</w:t>
            </w:r>
          </w:p>
          <w:p w14:paraId="67874BF9" w14:textId="77777777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กรรมการสอบวิทยานิพนธ์</w:t>
            </w:r>
          </w:p>
          <w:p w14:paraId="1088A2E9" w14:textId="4C7A859E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อาจารย์ผู้สอน</w:t>
            </w:r>
          </w:p>
        </w:tc>
        <w:tc>
          <w:tcPr>
            <w:tcW w:w="1422" w:type="pct"/>
          </w:tcPr>
          <w:p w14:paraId="24D55C07" w14:textId="77777777" w:rsidR="00C31AE7" w:rsidRDefault="00C31AE7" w:rsidP="00C31AE7">
            <w:pPr>
              <w:spacing w:after="0" w:line="240" w:lineRule="auto"/>
              <w:ind w:right="-114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ดำเนินการให้แล้วเสร็จก่อน</w:t>
            </w:r>
            <w:r w:rsidRPr="00FE0C31">
              <w:rPr>
                <w:rFonts w:ascii="TH SarabunPSK" w:eastAsia="Cordia New" w:hAnsi="TH SarabunPSK" w:cs="TH SarabunPSK"/>
                <w:sz w:val="28"/>
                <w:cs/>
              </w:rPr>
              <w:t>ปฏิบัติหน้าที่ในหลักสูตร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</w:p>
          <w:p w14:paraId="3C6BF32F" w14:textId="332CE8C0" w:rsidR="00C31AE7" w:rsidRPr="00897BE9" w:rsidRDefault="00C31AE7" w:rsidP="00C31AE7">
            <w:pPr>
              <w:spacing w:after="0" w:line="240" w:lineRule="auto"/>
              <w:ind w:right="-114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กรณีเสนอแต่งตั้งเป็นอาจารย์ผู้สอนต้องดำเนินการ</w:t>
            </w:r>
            <w:r w:rsidRPr="00AB67FD">
              <w:rPr>
                <w:rFonts w:ascii="TH SarabunPSK" w:eastAsia="Cordia New" w:hAnsi="TH SarabunPSK" w:cs="TH SarabunPSK"/>
                <w:sz w:val="28"/>
                <w:cs/>
              </w:rPr>
              <w:t>อย่างน้อย 3 เดือนก่อนเปิดสอน</w:t>
            </w:r>
          </w:p>
        </w:tc>
      </w:tr>
      <w:tr w:rsidR="00C31AE7" w:rsidRPr="00897BE9" w14:paraId="4301D96B" w14:textId="26294037" w:rsidTr="00C31AE7">
        <w:trPr>
          <w:trHeight w:val="20"/>
        </w:trPr>
        <w:tc>
          <w:tcPr>
            <w:tcW w:w="2080" w:type="pct"/>
            <w:shd w:val="clear" w:color="auto" w:fill="auto"/>
          </w:tcPr>
          <w:p w14:paraId="36959D63" w14:textId="58A4666D" w:rsidR="00C31AE7" w:rsidRPr="00897BE9" w:rsidRDefault="00C31AE7" w:rsidP="008D514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right="-4" w:hanging="270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การเสนอแต่งตั้ง</w:t>
            </w:r>
            <w:r w:rsidRPr="0074630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อาจารย์พิเศษที่มี</w:t>
            </w:r>
            <w:r w:rsidRPr="0074630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ชั่วโมงสอนเกินร้อยละ 50 ของรายวิชา</w:t>
            </w: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เริ่มใช้ภาคการศึกษาที่ 1/2563</w:t>
            </w:r>
          </w:p>
          <w:p w14:paraId="7B64C9C0" w14:textId="373E3A53" w:rsidR="00C31AE7" w:rsidRPr="00897BE9" w:rsidRDefault="00C31AE7" w:rsidP="008D514A">
            <w:pPr>
              <w:spacing w:after="0" w:line="240" w:lineRule="auto"/>
              <w:ind w:right="-4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 w:rsidR="00C50B65">
              <w:rPr>
                <w:rFonts w:ascii="TH SarabunPSK" w:eastAsia="Cordia New" w:hAnsi="TH SarabunPSK" w:cs="TH SarabunPSK" w:hint="cs"/>
                <w:sz w:val="28"/>
                <w:cs/>
              </w:rPr>
              <w:t>ตาม</w:t>
            </w: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หนังสือที่ </w:t>
            </w:r>
            <w:proofErr w:type="spellStart"/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อว</w:t>
            </w:r>
            <w:proofErr w:type="spellEnd"/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0224/ว653 เรื่อง ชี้แจงแนวปฏิบัติตามประกาศกระทรวงศึกษาธิการฯ พ.ศ. 2558 ในกรณีของอาจารย์พิเศษ ลงวันที่ 8 ต.ค.62)</w:t>
            </w:r>
          </w:p>
        </w:tc>
        <w:tc>
          <w:tcPr>
            <w:tcW w:w="1498" w:type="pct"/>
          </w:tcPr>
          <w:p w14:paraId="4A236159" w14:textId="265718D9" w:rsidR="00C31AE7" w:rsidRPr="00897BE9" w:rsidRDefault="00C31AE7" w:rsidP="00C31AE7">
            <w:pPr>
              <w:spacing w:after="0" w:line="240" w:lineRule="auto"/>
              <w:ind w:right="-110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897BE9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ระดับปริญญาตรีและบัณฑิตศึกษา</w:t>
            </w:r>
          </w:p>
          <w:p w14:paraId="43D30488" w14:textId="61385FB0" w:rsidR="00C31AE7" w:rsidRPr="00897BE9" w:rsidRDefault="00C31AE7" w:rsidP="00C31AE7">
            <w:pPr>
              <w:spacing w:after="0" w:line="240" w:lineRule="auto"/>
              <w:ind w:left="172" w:right="-110" w:hanging="172"/>
              <w:rPr>
                <w:rFonts w:ascii="TH SarabunPSK" w:eastAsia="Cordia New" w:hAnsi="TH SarabunPSK" w:cs="TH SarabunPSK"/>
                <w:sz w:val="28"/>
              </w:rPr>
            </w:pP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897BE9">
              <w:rPr>
                <w:rFonts w:ascii="TH SarabunPSK" w:eastAsia="Cordia New" w:hAnsi="TH SarabunPSK" w:cs="TH SarabunPSK"/>
                <w:sz w:val="28"/>
                <w:cs/>
              </w:rPr>
              <w:tab/>
              <w:t>อาจารย์ผู้สอน</w:t>
            </w:r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โดยสามารถสอนได้มากกว่าร้อยละ 50 แต่ต้องมีอาจารย์ประจำร่วมรับผิดชอบรายวิชา</w:t>
            </w:r>
            <w:proofErr w:type="spellStart"/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>นั้นๆ</w:t>
            </w:r>
            <w:proofErr w:type="spellEnd"/>
            <w:r w:rsidRPr="00897BE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ด้วย</w:t>
            </w:r>
          </w:p>
        </w:tc>
        <w:tc>
          <w:tcPr>
            <w:tcW w:w="1422" w:type="pct"/>
          </w:tcPr>
          <w:p w14:paraId="533FBAA4" w14:textId="14B1799E" w:rsidR="00C31AE7" w:rsidRPr="00897BE9" w:rsidRDefault="00C31AE7" w:rsidP="00C31AE7">
            <w:pPr>
              <w:spacing w:after="0" w:line="240" w:lineRule="auto"/>
              <w:ind w:right="-114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อย่างน้อย 3 เดือนก่อนเปิดสอน</w:t>
            </w:r>
          </w:p>
        </w:tc>
      </w:tr>
    </w:tbl>
    <w:p w14:paraId="631723B7" w14:textId="4A97E924" w:rsidR="002D0B5C" w:rsidRPr="00344D1E" w:rsidRDefault="008A5E9C" w:rsidP="003571D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44D1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344D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ABCB077" w14:textId="0F7FF7F0" w:rsidR="002D0B5C" w:rsidRPr="00344D1E" w:rsidRDefault="002D0B5C" w:rsidP="00746304">
      <w:pPr>
        <w:pStyle w:val="ListParagraph"/>
        <w:numPr>
          <w:ilvl w:val="0"/>
          <w:numId w:val="29"/>
        </w:numPr>
        <w:spacing w:after="0" w:line="240" w:lineRule="auto"/>
        <w:ind w:left="426" w:hanging="284"/>
        <w:rPr>
          <w:rFonts w:ascii="TH SarabunPSK" w:hAnsi="TH SarabunPSK" w:cs="TH SarabunPSK"/>
          <w:sz w:val="30"/>
          <w:szCs w:val="30"/>
        </w:rPr>
      </w:pPr>
      <w:r w:rsidRPr="00344D1E">
        <w:rPr>
          <w:rFonts w:ascii="TH SarabunPSK" w:hAnsi="TH SarabunPSK" w:cs="TH SarabunPSK" w:hint="cs"/>
          <w:sz w:val="30"/>
          <w:szCs w:val="30"/>
          <w:cs/>
        </w:rPr>
        <w:t>กรณีอาจารย์พิเศษที่</w:t>
      </w:r>
      <w:r w:rsidR="00ED3883" w:rsidRPr="00344D1E">
        <w:rPr>
          <w:rFonts w:ascii="TH SarabunPSK" w:hAnsi="TH SarabunPSK" w:cs="TH SarabunPSK" w:hint="cs"/>
          <w:sz w:val="30"/>
          <w:szCs w:val="30"/>
          <w:cs/>
        </w:rPr>
        <w:t>มีคุณสมบัติเป็นไปตามเกณฑ์และ</w:t>
      </w:r>
      <w:r w:rsidR="00746304" w:rsidRPr="00344D1E">
        <w:rPr>
          <w:rFonts w:ascii="TH SarabunPSK" w:hAnsi="TH SarabunPSK" w:cs="TH SarabunPSK" w:hint="cs"/>
          <w:sz w:val="30"/>
          <w:szCs w:val="30"/>
          <w:cs/>
        </w:rPr>
        <w:t>มี</w:t>
      </w:r>
      <w:r w:rsidR="00746304" w:rsidRPr="00344D1E">
        <w:rPr>
          <w:rFonts w:ascii="TH SarabunPSK" w:hAnsi="TH SarabunPSK" w:cs="TH SarabunPSK"/>
          <w:sz w:val="30"/>
          <w:szCs w:val="30"/>
          <w:cs/>
        </w:rPr>
        <w:t>ชั่วโมงสอน</w:t>
      </w:r>
      <w:r w:rsidR="00746304" w:rsidRPr="00344D1E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746304" w:rsidRPr="00344D1E">
        <w:rPr>
          <w:rFonts w:ascii="TH SarabunPSK" w:hAnsi="TH SarabunPSK" w:cs="TH SarabunPSK"/>
          <w:sz w:val="30"/>
          <w:szCs w:val="30"/>
          <w:cs/>
        </w:rPr>
        <w:t>เกินร้อยละ 50 ของรายวิชา</w:t>
      </w:r>
      <w:r w:rsidR="00ED3883" w:rsidRPr="00344D1E">
        <w:rPr>
          <w:rFonts w:ascii="TH SarabunPSK" w:hAnsi="TH SarabunPSK" w:cs="TH SarabunPSK" w:hint="cs"/>
          <w:sz w:val="30"/>
          <w:szCs w:val="30"/>
          <w:cs/>
        </w:rPr>
        <w:t xml:space="preserve"> ขอให้เป็นไป</w:t>
      </w:r>
      <w:r w:rsidR="00746304" w:rsidRPr="00344D1E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8B6084" w:rsidRPr="00344D1E">
        <w:rPr>
          <w:rFonts w:ascii="TH SarabunPSK" w:hAnsi="TH SarabunPSK" w:cs="TH SarabunPSK" w:hint="cs"/>
          <w:sz w:val="30"/>
          <w:szCs w:val="30"/>
          <w:cs/>
        </w:rPr>
        <w:t>แนวทางและ</w:t>
      </w:r>
      <w:r w:rsidR="006871FE" w:rsidRPr="00344D1E">
        <w:rPr>
          <w:rFonts w:ascii="TH SarabunPSK" w:hAnsi="TH SarabunPSK" w:cs="TH SarabunPSK" w:hint="cs"/>
          <w:sz w:val="30"/>
          <w:szCs w:val="30"/>
          <w:cs/>
        </w:rPr>
        <w:t xml:space="preserve">ขั้นตอนการบริหารจัดการอาจารย์พิเศษของแต่ละคณะ โดยไม่ต้องเสนอให้มหาวิทยาลัยฯ </w:t>
      </w:r>
      <w:r w:rsidR="00D739D9" w:rsidRPr="00344D1E">
        <w:rPr>
          <w:rFonts w:ascii="TH SarabunPSK" w:hAnsi="TH SarabunPSK" w:cs="TH SarabunPSK" w:hint="cs"/>
          <w:sz w:val="30"/>
          <w:szCs w:val="30"/>
          <w:cs/>
        </w:rPr>
        <w:t>อนุมัติ</w:t>
      </w:r>
    </w:p>
    <w:p w14:paraId="73B7D9F9" w14:textId="240AE226" w:rsidR="003571DA" w:rsidRDefault="003571DA" w:rsidP="00746304">
      <w:pPr>
        <w:pStyle w:val="ListParagraph"/>
        <w:numPr>
          <w:ilvl w:val="0"/>
          <w:numId w:val="29"/>
        </w:numPr>
        <w:spacing w:after="0" w:line="240" w:lineRule="auto"/>
        <w:ind w:left="426" w:hanging="284"/>
        <w:rPr>
          <w:rFonts w:ascii="TH SarabunPSK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>สามารถดาวน์โหลด</w:t>
      </w:r>
      <w:r w:rsidR="00C31AE7" w:rsidRPr="00897BE9">
        <w:rPr>
          <w:rFonts w:ascii="TH SarabunPSK" w:eastAsia="Cordia New" w:hAnsi="TH SarabunPSK" w:cs="TH SarabunPSK" w:hint="cs"/>
          <w:sz w:val="28"/>
          <w:cs/>
        </w:rPr>
        <w:t>แบบฟอร์ม</w:t>
      </w:r>
      <w:r w:rsidR="00C31AE7" w:rsidRPr="00897BE9">
        <w:rPr>
          <w:rFonts w:ascii="TH SarabunPSK" w:eastAsia="Cordia New" w:hAnsi="TH SarabunPSK" w:cs="TH SarabunPSK"/>
          <w:sz w:val="28"/>
          <w:cs/>
        </w:rPr>
        <w:t>การเสนอแต่งตั้งผู้เชี่ยวชาญเฉพาะ</w:t>
      </w:r>
      <w:r w:rsidR="00C31AE7">
        <w:rPr>
          <w:rFonts w:ascii="TH SarabunPSK" w:hAnsi="TH SarabunPSK" w:cs="TH SarabunPSK"/>
          <w:sz w:val="30"/>
          <w:szCs w:val="30"/>
          <w:cs/>
        </w:rPr>
        <w:t>/</w:t>
      </w:r>
      <w:r w:rsidR="00C31AE7" w:rsidRPr="00897BE9">
        <w:rPr>
          <w:rFonts w:ascii="TH SarabunPSK" w:eastAsia="Cordia New" w:hAnsi="TH SarabunPSK" w:cs="TH SarabunPSK"/>
          <w:sz w:val="28"/>
          <w:cs/>
        </w:rPr>
        <w:t>ผู้ทรงคุณวุฒิภายนอก</w:t>
      </w:r>
      <w:r w:rsidR="00C31AE7">
        <w:rPr>
          <w:rFonts w:ascii="TH SarabunPSK" w:eastAsia="Cordia New" w:hAnsi="TH SarabunPSK" w:cs="TH SarabunPSK"/>
          <w:sz w:val="28"/>
          <w:cs/>
        </w:rPr>
        <w:t xml:space="preserve"> </w:t>
      </w:r>
      <w:r w:rsidRPr="00344D1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proofErr w:type="spellStart"/>
      <w:r w:rsidRPr="00344D1E">
        <w:rPr>
          <w:rFonts w:ascii="TH SarabunPSK" w:hAnsi="TH SarabunPSK" w:cs="TH SarabunPSK"/>
          <w:sz w:val="30"/>
          <w:szCs w:val="30"/>
        </w:rPr>
        <w:t>eds</w:t>
      </w:r>
      <w:proofErr w:type="spellEnd"/>
      <w:r w:rsidRPr="00344D1E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4D1E">
        <w:rPr>
          <w:rFonts w:ascii="TH SarabunPSK" w:hAnsi="TH SarabunPSK" w:cs="TH SarabunPSK"/>
          <w:sz w:val="30"/>
          <w:szCs w:val="30"/>
        </w:rPr>
        <w:t>kmutt</w:t>
      </w:r>
      <w:proofErr w:type="spellEnd"/>
      <w:r w:rsidRPr="00344D1E">
        <w:rPr>
          <w:rFonts w:ascii="TH SarabunPSK" w:hAnsi="TH SarabunPSK" w:cs="TH SarabunPSK"/>
          <w:sz w:val="30"/>
          <w:szCs w:val="30"/>
          <w:cs/>
        </w:rPr>
        <w:t>.</w:t>
      </w:r>
      <w:r w:rsidRPr="00344D1E">
        <w:rPr>
          <w:rFonts w:ascii="TH SarabunPSK" w:hAnsi="TH SarabunPSK" w:cs="TH SarabunPSK"/>
          <w:sz w:val="30"/>
          <w:szCs w:val="30"/>
        </w:rPr>
        <w:t>ac</w:t>
      </w:r>
      <w:r w:rsidRPr="00344D1E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4D1E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4D1E">
        <w:rPr>
          <w:rFonts w:ascii="TH SarabunPSK" w:hAnsi="TH SarabunPSK" w:cs="TH SarabunPSK"/>
          <w:sz w:val="30"/>
          <w:szCs w:val="30"/>
        </w:rPr>
        <w:t>&gt;curriculum&gt;</w:t>
      </w:r>
      <w:r w:rsidRPr="00344D1E">
        <w:rPr>
          <w:rFonts w:ascii="TH SarabunPSK" w:hAnsi="TH SarabunPSK" w:cs="TH SarabunPSK"/>
          <w:sz w:val="30"/>
          <w:szCs w:val="30"/>
          <w:cs/>
        </w:rPr>
        <w:t>บริการหลักสูตร</w:t>
      </w:r>
    </w:p>
    <w:p w14:paraId="30C25C91" w14:textId="31241222" w:rsidR="00C31AE7" w:rsidRDefault="00C31AE7" w:rsidP="00C31AE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14:paraId="4FD862F0" w14:textId="3B58810E" w:rsidR="00C31AE7" w:rsidRDefault="00C31AE7" w:rsidP="00C31AE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14:paraId="4D5BD731" w14:textId="575B5C39" w:rsidR="00C31AE7" w:rsidRDefault="00C31AE7" w:rsidP="00C31AE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14:paraId="66EDE659" w14:textId="4FAAD6E6" w:rsidR="00C31AE7" w:rsidRDefault="00C31AE7" w:rsidP="00C31AE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14:paraId="680304FA" w14:textId="77777777" w:rsidR="00C31AE7" w:rsidRPr="00344D1E" w:rsidRDefault="00C31AE7" w:rsidP="00C31AE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</w:p>
    <w:p w14:paraId="57522AB9" w14:textId="75F3AB4E" w:rsidR="003C4043" w:rsidRPr="00344D1E" w:rsidRDefault="00AF654D" w:rsidP="00230623">
      <w:pPr>
        <w:pStyle w:val="ListParagraph"/>
        <w:numPr>
          <w:ilvl w:val="0"/>
          <w:numId w:val="27"/>
        </w:numPr>
        <w:spacing w:after="0" w:line="240" w:lineRule="auto"/>
        <w:ind w:left="360" w:right="294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344D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lastRenderedPageBreak/>
        <w:t>ขั้นตอนการ</w:t>
      </w:r>
      <w:r w:rsidRPr="00344D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เสนอแต่งตั้งผู้เชี่ยวชาญเฉพาะ ผู้ทรงคุณวุฒิภายนอก และ</w:t>
      </w:r>
      <w:r w:rsidR="003C4043" w:rsidRPr="00344D1E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อาจารย์พิเศษที่มี</w:t>
      </w:r>
      <w:r w:rsidR="003C4043" w:rsidRPr="00344D1E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20E4AE75" w14:textId="77777777" w:rsidR="00AE3222" w:rsidRDefault="009D4865" w:rsidP="002F20B8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>อาจารย์ผู้รับผิดชอบหลักสูตร</w:t>
      </w:r>
      <w:r w:rsidR="00C50B65" w:rsidRPr="00AE3222">
        <w:rPr>
          <w:rFonts w:ascii="TH SarabunPSK" w:eastAsia="Cordia New" w:hAnsi="TH SarabunPSK" w:cs="TH SarabunPSK" w:hint="cs"/>
          <w:sz w:val="30"/>
          <w:szCs w:val="30"/>
          <w:cs/>
        </w:rPr>
        <w:t>เสนอรายชื่อ โดย</w:t>
      </w: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 xml:space="preserve">จัดทำข้อมูลลงแบบฟอร์มของมหาวิทยาลัยฯ </w:t>
      </w:r>
    </w:p>
    <w:p w14:paraId="6F06ACC0" w14:textId="1E4FEF5F" w:rsidR="009D4865" w:rsidRDefault="00E34C3F" w:rsidP="002F20B8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AE3222">
        <w:rPr>
          <w:rFonts w:ascii="TH SarabunPSK" w:hAnsi="TH SarabunPSK" w:cs="TH SarabunPSK"/>
          <w:sz w:val="30"/>
          <w:szCs w:val="30"/>
          <w:cs/>
        </w:rPr>
        <w:t>คณะกรรมการประจำคณะพิจารณาให้ความเห็นชอบ</w:t>
      </w:r>
    </w:p>
    <w:p w14:paraId="7B9ED771" w14:textId="08F1593B" w:rsidR="00AE3222" w:rsidRPr="00AE3222" w:rsidRDefault="00AE3222" w:rsidP="002F20B8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 xml:space="preserve">สำนักงานพัฒนาการศึกษาและบริการ </w:t>
      </w:r>
      <w:r w:rsidRPr="00AE3222">
        <w:rPr>
          <w:rFonts w:ascii="TH SarabunPSK" w:eastAsia="Cordia New" w:hAnsi="TH SarabunPSK" w:cs="TH SarabunPSK"/>
          <w:sz w:val="30"/>
          <w:szCs w:val="30"/>
          <w:cs/>
        </w:rPr>
        <w:t>ตรวจสอบ</w:t>
      </w:r>
      <w:r w:rsidRPr="00AE3222">
        <w:rPr>
          <w:rFonts w:ascii="TH SarabunPSK" w:eastAsia="Cordia New" w:hAnsi="TH SarabunPSK" w:cs="TH SarabunPSK" w:hint="cs"/>
          <w:sz w:val="30"/>
          <w:szCs w:val="30"/>
          <w:cs/>
        </w:rPr>
        <w:t>ข้อมูลเพื่อประกอบการพิจารณา</w:t>
      </w:r>
    </w:p>
    <w:p w14:paraId="2CE79A9F" w14:textId="2D7EA915" w:rsidR="00E34C3F" w:rsidRPr="00344D1E" w:rsidRDefault="00E34C3F" w:rsidP="009D4865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>คณะอนุกรรมการวิชาการพิจารณาให้ความเห็นชอบ</w:t>
      </w:r>
    </w:p>
    <w:p w14:paraId="6F29485E" w14:textId="0008639F" w:rsidR="00E34C3F" w:rsidRPr="00344D1E" w:rsidRDefault="00E34C3F" w:rsidP="009D4865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 w:hint="cs"/>
          <w:sz w:val="30"/>
          <w:szCs w:val="30"/>
          <w:cs/>
        </w:rPr>
        <w:t>สภาวิชาการพิจารณาให้ความเห็นชอบ</w:t>
      </w:r>
    </w:p>
    <w:p w14:paraId="6CE3F0FD" w14:textId="77777777" w:rsidR="00AE3222" w:rsidRPr="00AE3222" w:rsidRDefault="00E34C3F" w:rsidP="009D4865">
      <w:pPr>
        <w:pStyle w:val="ListParagraph"/>
        <w:numPr>
          <w:ilvl w:val="1"/>
          <w:numId w:val="27"/>
        </w:numPr>
        <w:spacing w:after="0" w:line="240" w:lineRule="auto"/>
        <w:ind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 xml:space="preserve">สภามหาวิทยาลัยฯ อนุมัติการเสนอแต่งตั้งผู้เชี่ยวชาญเฉพาะ ผู้ทรงคุณวุฒิภายนอก </w:t>
      </w:r>
    </w:p>
    <w:p w14:paraId="5CE26F7A" w14:textId="00057847" w:rsidR="00E34C3F" w:rsidRPr="00344D1E" w:rsidRDefault="00E34C3F" w:rsidP="00AE3222">
      <w:pPr>
        <w:pStyle w:val="ListParagraph"/>
        <w:spacing w:after="0" w:line="240" w:lineRule="auto"/>
        <w:ind w:left="765" w:right="29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44D1E">
        <w:rPr>
          <w:rFonts w:ascii="TH SarabunPSK" w:hAnsi="TH SarabunPSK" w:cs="TH SarabunPSK"/>
          <w:sz w:val="30"/>
          <w:szCs w:val="30"/>
          <w:cs/>
        </w:rPr>
        <w:t>และ</w:t>
      </w:r>
      <w:r w:rsidR="003C4043" w:rsidRPr="00344D1E">
        <w:rPr>
          <w:rFonts w:ascii="TH SarabunPSK" w:hAnsi="TH SarabunPSK" w:cs="TH SarabunPSK" w:hint="cs"/>
          <w:sz w:val="30"/>
          <w:szCs w:val="30"/>
          <w:cs/>
        </w:rPr>
        <w:t>อาจารย์พิเศษที่มี</w:t>
      </w:r>
      <w:r w:rsidR="003C4043" w:rsidRPr="00344D1E">
        <w:rPr>
          <w:rFonts w:ascii="TH SarabunPSK" w:hAnsi="TH SarabunPSK" w:cs="TH SarabunPSK"/>
          <w:sz w:val="30"/>
          <w:szCs w:val="30"/>
          <w:cs/>
        </w:rPr>
        <w:t>ชั่วโมงสอนเกินร้อยละ 50 ของรายวิชา</w:t>
      </w:r>
    </w:p>
    <w:p w14:paraId="2027281A" w14:textId="54E23E6E" w:rsidR="00CA0755" w:rsidRPr="00E34C3F" w:rsidRDefault="00CA0755" w:rsidP="00CA0755">
      <w:pPr>
        <w:pStyle w:val="ListParagraph"/>
        <w:spacing w:after="0" w:line="240" w:lineRule="auto"/>
        <w:ind w:left="765" w:right="29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54FCBCA" w14:textId="0681E95E" w:rsidR="00BF472A" w:rsidRDefault="003C4043" w:rsidP="00BF4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0E2225" wp14:editId="49310C1A">
                <wp:simplePos x="0" y="0"/>
                <wp:positionH relativeFrom="column">
                  <wp:posOffset>1175004</wp:posOffset>
                </wp:positionH>
                <wp:positionV relativeFrom="paragraph">
                  <wp:posOffset>8128</wp:posOffset>
                </wp:positionV>
                <wp:extent cx="3049270" cy="736727"/>
                <wp:effectExtent l="0" t="0" r="17780" b="25400"/>
                <wp:wrapNone/>
                <wp:docPr id="98" name="Flowchart: Predefined Proces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736727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BE6AF" w14:textId="24007F63" w:rsidR="009424FB" w:rsidRPr="00756A2E" w:rsidRDefault="009424FB" w:rsidP="003C4043">
                            <w:pPr>
                              <w:spacing w:after="0" w:line="240" w:lineRule="auto"/>
                              <w:ind w:left="-142" w:right="-107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756A2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อาจารย์ผู้รับผิดชอบหลักสูตรเสนอรายชื่อ</w:t>
                            </w:r>
                            <w:r w:rsidR="00CA0755" w:rsidRPr="00CA075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ผู้เชี่ยวชาญเฉพาะ ผู้ทรงคุณวุฒิภายนอก และ</w:t>
                            </w:r>
                            <w:r w:rsidR="003C4043" w:rsidRPr="003C404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อาจารย์พิเศษที่มี</w:t>
                            </w:r>
                            <w:r w:rsidR="003C4043" w:rsidRPr="003C4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222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98" o:spid="_x0000_s1026" type="#_x0000_t112" style="position:absolute;margin-left:92.5pt;margin-top:.65pt;width:240.1pt;height:5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" fillcolor="window" strokecolor="windowText" strokeweight="1pt">
                <v:textbox>
                  <w:txbxContent>
                    <w:p w14:paraId="724BE6AF" w14:textId="24007F63" w:rsidR="009424FB" w:rsidRPr="00756A2E" w:rsidRDefault="009424FB" w:rsidP="003C4043">
                      <w:pPr>
                        <w:spacing w:after="0" w:line="240" w:lineRule="auto"/>
                        <w:ind w:left="-142" w:right="-107"/>
                        <w:jc w:val="center"/>
                        <w:rPr>
                          <w:sz w:val="20"/>
                          <w:szCs w:val="24"/>
                        </w:rPr>
                      </w:pPr>
                      <w:r w:rsidRPr="00756A2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อาจารย์ผู้รับผิดชอบหลักสูตรเสนอรายชื่อ</w:t>
                      </w:r>
                      <w:r w:rsidR="00CA0755" w:rsidRPr="00CA075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ผู้เชี่ยวชาญเฉพาะ ผู้ทรงคุณวุฒิภายนอก และ</w:t>
                      </w:r>
                      <w:r w:rsidR="003C4043" w:rsidRPr="003C404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อาจารย์พิเศษที่มี</w:t>
                      </w:r>
                      <w:r w:rsidR="003C4043" w:rsidRPr="003C4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ชั่วโมงสอนเกินร้อยละ 50 ของรายวิชา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62B94EDA" w14:textId="54B55671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12F615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776B41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AFA497" wp14:editId="79AA2998">
                <wp:simplePos x="0" y="0"/>
                <wp:positionH relativeFrom="column">
                  <wp:posOffset>2700655</wp:posOffset>
                </wp:positionH>
                <wp:positionV relativeFrom="paragraph">
                  <wp:posOffset>62007</wp:posOffset>
                </wp:positionV>
                <wp:extent cx="0" cy="169423"/>
                <wp:effectExtent l="76200" t="0" r="57150" b="5969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4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13A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9" o:spid="_x0000_s1026" type="#_x0000_t32" style="position:absolute;margin-left:212.65pt;margin-top:4.9pt;width:0;height:13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345A7E8C" w14:textId="10197166" w:rsidR="009424FB" w:rsidRDefault="00AE3222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2DBCCD" wp14:editId="100AAF7F">
                <wp:simplePos x="0" y="0"/>
                <wp:positionH relativeFrom="column">
                  <wp:posOffset>5188341</wp:posOffset>
                </wp:positionH>
                <wp:positionV relativeFrom="paragraph">
                  <wp:posOffset>224581</wp:posOffset>
                </wp:positionV>
                <wp:extent cx="345" cy="996824"/>
                <wp:effectExtent l="0" t="0" r="19050" b="1333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" cy="99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E02F" id="Straight Connector 35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55pt,17.7pt" to="408.6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65D8C4" wp14:editId="04FB579C">
                <wp:simplePos x="0" y="0"/>
                <wp:positionH relativeFrom="column">
                  <wp:posOffset>4234047</wp:posOffset>
                </wp:positionH>
                <wp:positionV relativeFrom="paragraph">
                  <wp:posOffset>230941</wp:posOffset>
                </wp:positionV>
                <wp:extent cx="948520" cy="6824"/>
                <wp:effectExtent l="19050" t="57150" r="0" b="889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520" cy="6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8C95" id="Straight Arrow Connector 36" o:spid="_x0000_s1026" type="#_x0000_t32" style="position:absolute;margin-left:333.4pt;margin-top:18.2pt;width:74.7pt;height:.5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" strokecolor="windowText" strokeweight=".5pt">
                <v:stroke dashstyle="dash" endarrow="block" joinstyle="miter"/>
              </v:shape>
            </w:pict>
          </mc:Fallback>
        </mc:AlternateContent>
      </w:r>
      <w:r w:rsidR="00166649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1199FC" wp14:editId="395C9F30">
                <wp:simplePos x="0" y="0"/>
                <wp:positionH relativeFrom="column">
                  <wp:posOffset>1180465</wp:posOffset>
                </wp:positionH>
                <wp:positionV relativeFrom="paragraph">
                  <wp:posOffset>19355</wp:posOffset>
                </wp:positionV>
                <wp:extent cx="3049270" cy="496570"/>
                <wp:effectExtent l="0" t="0" r="17780" b="17780"/>
                <wp:wrapNone/>
                <wp:docPr id="100" name="Flowchart: Predefined Proces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49657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DB7D1" w14:textId="77777777" w:rsidR="009424FB" w:rsidRPr="00756A2E" w:rsidRDefault="009424FB" w:rsidP="009424F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756A2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คณะกรรมการประจำคณะให้ความเห็นชอบ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99FC" id="Flowchart: Predefined Process 100" o:spid="_x0000_s1027" type="#_x0000_t112" style="position:absolute;margin-left:92.95pt;margin-top:1.5pt;width:240.1pt;height:3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" fillcolor="window" strokecolor="windowText" strokeweight="1pt">
                <v:textbox>
                  <w:txbxContent>
                    <w:p w14:paraId="64DDB7D1" w14:textId="77777777" w:rsidR="009424FB" w:rsidRPr="00756A2E" w:rsidRDefault="009424FB" w:rsidP="009424F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756A2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คณะกรรมการประจำคณะให้ความเห็นชอบ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EB583D9" w14:textId="79EF9C64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8FDE24" w14:textId="47362353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14003" wp14:editId="3153D206">
                <wp:simplePos x="0" y="0"/>
                <wp:positionH relativeFrom="column">
                  <wp:posOffset>2704483</wp:posOffset>
                </wp:positionH>
                <wp:positionV relativeFrom="paragraph">
                  <wp:posOffset>70621</wp:posOffset>
                </wp:positionV>
                <wp:extent cx="0" cy="169423"/>
                <wp:effectExtent l="76200" t="0" r="57150" b="5969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4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4C615" id="Straight Arrow Connector 105" o:spid="_x0000_s1026" type="#_x0000_t32" style="position:absolute;margin-left:212.95pt;margin-top:5.55pt;width:0;height:13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14:paraId="7E4A01C3" w14:textId="02F5FDB3" w:rsidR="009424FB" w:rsidRDefault="00AE3222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74C2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4FDC" wp14:editId="77AD04FF">
                <wp:simplePos x="0" y="0"/>
                <wp:positionH relativeFrom="column">
                  <wp:posOffset>1356995</wp:posOffset>
                </wp:positionH>
                <wp:positionV relativeFrom="paragraph">
                  <wp:posOffset>20584</wp:posOffset>
                </wp:positionV>
                <wp:extent cx="2700068" cy="1026544"/>
                <wp:effectExtent l="19050" t="19050" r="24130" b="40640"/>
                <wp:wrapNone/>
                <wp:docPr id="32" name="Diamon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68" cy="1026544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1AAAA" w14:textId="0A369D5C" w:rsidR="009424FB" w:rsidRDefault="009424FB" w:rsidP="003C4043">
                            <w:pPr>
                              <w:ind w:left="-142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F66AB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EDS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47C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  <w:r w:rsidR="001666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="003C404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E322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666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เพื่อประกอบการพิจารณา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4FD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2" o:spid="_x0000_s1028" type="#_x0000_t4" style="position:absolute;margin-left:106.85pt;margin-top:1.6pt;width:212.6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" fillcolor="window" strokecolor="windowText" strokeweight="1pt">
                <v:textbox>
                  <w:txbxContent>
                    <w:p w14:paraId="28E1AAAA" w14:textId="0A369D5C" w:rsidR="009424FB" w:rsidRDefault="009424FB" w:rsidP="003C4043">
                      <w:pPr>
                        <w:ind w:left="-142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</w:t>
                      </w:r>
                      <w:r w:rsidRPr="00F66AB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EDS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47C1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ตรวจสอบ</w:t>
                      </w:r>
                      <w:r w:rsidR="001666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ข้อมูล</w:t>
                      </w:r>
                      <w:r w:rsidR="003C404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E322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1666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เพื่อประกอบการพิจารณา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78328B40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CF939" wp14:editId="43A59C27">
                <wp:simplePos x="0" y="0"/>
                <wp:positionH relativeFrom="column">
                  <wp:posOffset>4306744</wp:posOffset>
                </wp:positionH>
                <wp:positionV relativeFrom="paragraph">
                  <wp:posOffset>4214</wp:posOffset>
                </wp:positionV>
                <wp:extent cx="755833" cy="243135"/>
                <wp:effectExtent l="0" t="0" r="2540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33" cy="243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45CF826" w14:textId="77777777" w:rsidR="009424FB" w:rsidRPr="00850C77" w:rsidRDefault="009424FB" w:rsidP="009424F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850C7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มีข้อเสนอแนะ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F93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339.1pt;margin-top:.35pt;width:59.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" fillcolor="window" strokecolor="window" strokeweight=".5pt">
                <v:textbox>
                  <w:txbxContent>
                    <w:p w14:paraId="745CF826" w14:textId="77777777" w:rsidR="009424FB" w:rsidRPr="00850C77" w:rsidRDefault="009424FB" w:rsidP="009424FB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850C7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มีข้อเสนอแนะ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14:paraId="4615085E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EEF5A" wp14:editId="43646533">
                <wp:simplePos x="0" y="0"/>
                <wp:positionH relativeFrom="column">
                  <wp:posOffset>4046376</wp:posOffset>
                </wp:positionH>
                <wp:positionV relativeFrom="paragraph">
                  <wp:posOffset>69514</wp:posOffset>
                </wp:positionV>
                <wp:extent cx="1141966" cy="4138"/>
                <wp:effectExtent l="0" t="0" r="20320" b="342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966" cy="41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B2AA4" id="Straight Connector 3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5.45pt" to="40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" strokecolor="windowText" strokeweight=".5pt">
                <v:stroke dashstyle="dash" joinstyle="miter"/>
              </v:line>
            </w:pict>
          </mc:Fallback>
        </mc:AlternateContent>
      </w:r>
    </w:p>
    <w:p w14:paraId="2FEECA34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FEE60" w14:textId="45D2A84D" w:rsidR="009424FB" w:rsidRDefault="00AE3222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F5EC2C" wp14:editId="213AA61B">
                <wp:simplePos x="0" y="0"/>
                <wp:positionH relativeFrom="column">
                  <wp:posOffset>1164590</wp:posOffset>
                </wp:positionH>
                <wp:positionV relativeFrom="paragraph">
                  <wp:posOffset>129651</wp:posOffset>
                </wp:positionV>
                <wp:extent cx="3067050" cy="2225675"/>
                <wp:effectExtent l="0" t="0" r="1905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225675"/>
                          <a:chOff x="0" y="0"/>
                          <a:chExt cx="3067097" cy="2225961"/>
                        </a:xfrm>
                      </wpg:grpSpPr>
                      <wps:wsp>
                        <wps:cNvPr id="101" name="Flowchart: Predefined Process 101"/>
                        <wps:cNvSpPr/>
                        <wps:spPr>
                          <a:xfrm>
                            <a:off x="0" y="173346"/>
                            <a:ext cx="3049762" cy="380391"/>
                          </a:xfrm>
                          <a:prstGeom prst="flowChartPredefined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A8B315" w14:textId="77777777" w:rsidR="009424FB" w:rsidRDefault="009424FB" w:rsidP="009424FB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4. คณะอนุกรรมการวิชาการให้ความเห็นชอบ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lowchart: Predefined Process 102"/>
                        <wps:cNvSpPr/>
                        <wps:spPr>
                          <a:xfrm>
                            <a:off x="0" y="814726"/>
                            <a:ext cx="3049270" cy="475615"/>
                          </a:xfrm>
                          <a:prstGeom prst="flowChartPredefined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EAE80C" w14:textId="77777777" w:rsidR="009424FB" w:rsidRDefault="009424FB" w:rsidP="009424FB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5. สภาวิชาการให้ความเห็นชอบ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547113" y="1287094"/>
                            <a:ext cx="5491" cy="22713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5"/>
                        <wps:cNvCnPr/>
                        <wps:spPr>
                          <a:xfrm>
                            <a:off x="1538446" y="550373"/>
                            <a:ext cx="5285" cy="25347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Flowchart: Predefined Process 26"/>
                        <wps:cNvSpPr/>
                        <wps:spPr>
                          <a:xfrm>
                            <a:off x="17335" y="1521111"/>
                            <a:ext cx="3049762" cy="704850"/>
                          </a:xfrm>
                          <a:prstGeom prst="flowChartPredefined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D4EFC6" w14:textId="11EFEF9E" w:rsidR="009424FB" w:rsidRDefault="009424FB" w:rsidP="003C4043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. </w:t>
                              </w:r>
                              <w:r w:rsidR="00BD2D86" w:rsidRPr="00BD2D8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สภามหาวิทยาลัยฯ อนุมัติการเสนอแต่งตั้งผู้เชี่ยวชาญเฉพาะ ผู้ทรงคุณวุฒิภายนอก และ</w:t>
                              </w:r>
                              <w:r w:rsidR="003C4043" w:rsidRPr="003C404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อาจารย์พิเศษที่มี</w:t>
                              </w:r>
                              <w:r w:rsidR="003C4043" w:rsidRPr="003C404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ชั่วโมงสอนเกินร้อยละ 50 ของรายวิชา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538446" y="0"/>
                            <a:ext cx="0" cy="16942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5EC2C" id="Group 1" o:spid="_x0000_s1030" style="position:absolute;margin-left:91.7pt;margin-top:10.2pt;width:241.5pt;height:175.25pt;z-index:251659776" coordsize="30670,2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">
                <v:shape id="Flowchart: Predefined Process 101" o:spid="_x0000_s1031" type="#_x0000_t112" style="position:absolute;top:1733;width:30497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" fillcolor="window" strokecolor="windowText" strokeweight="1pt">
                  <v:textbox>
                    <w:txbxContent>
                      <w:p w14:paraId="2DA8B315" w14:textId="77777777" w:rsidR="009424FB" w:rsidRDefault="009424FB" w:rsidP="009424FB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4. คณะอนุกรรมการวิชาการให้ความเห็นชอบ</w:t>
                        </w:r>
                      </w:p>
                    </w:txbxContent>
                  </v:textbox>
                </v:shape>
                <v:shape id="Flowchart: Predefined Process 102" o:spid="_x0000_s1032" type="#_x0000_t112" style="position:absolute;top:8147;width:3049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" fillcolor="window" strokecolor="windowText" strokeweight="1pt">
                  <v:textbox>
                    <w:txbxContent>
                      <w:p w14:paraId="3BEAE80C" w14:textId="77777777" w:rsidR="009424FB" w:rsidRDefault="009424FB" w:rsidP="009424FB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5. สภาวิชาการให้ความเห็นชอบ</w:t>
                        </w:r>
                      </w:p>
                    </w:txbxContent>
                  </v:textbox>
                </v:shape>
                <v:shape id="Straight Arrow Connector 10" o:spid="_x0000_s1033" type="#_x0000_t32" style="position:absolute;left:15471;top:12870;width:55;height:2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gexQAAANs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hV5+kQH08gYAAP//AwBQSwECLQAUAAYACAAAACEA2+H2y+4AAACFAQAAEwAAAAAAAAAA&#10;AAAAAAAAAAAAW0NvbnRlbnRfVHlwZXNdLnhtbFBLAQItABQABgAIAAAAIQBa9CxbvwAAABUBAAAL&#10;AAAAAAAAAAAAAAAAAB8BAABfcmVscy8ucmVsc1BLAQItABQABgAIAAAAIQDtz3ge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5" o:spid="_x0000_s1034" type="#_x0000_t32" style="position:absolute;left:15384;top:5503;width:53;height:2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" strokecolor="windowText" strokeweight=".5pt">
                  <v:stroke endarrow="block" joinstyle="miter"/>
                </v:shape>
                <v:shape id="Flowchart: Predefined Process 26" o:spid="_x0000_s1035" type="#_x0000_t112" style="position:absolute;left:173;top:15211;width:30497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" fillcolor="window" strokecolor="windowText" strokeweight="1pt">
                  <v:textbox>
                    <w:txbxContent>
                      <w:p w14:paraId="3DD4EFC6" w14:textId="11EFEF9E" w:rsidR="009424FB" w:rsidRDefault="009424FB" w:rsidP="003C4043">
                        <w:pPr>
                          <w:ind w:left="-142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="00BD2D86" w:rsidRPr="00BD2D8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สภามหาวิทยาลัยฯ อนุมัติการเสนอแต่งตั้งผู้เชี่ยวชาญเฉพาะ ผู้ทรงคุณวุฒิภายนอก และ</w:t>
                        </w:r>
                        <w:r w:rsidR="003C4043" w:rsidRPr="003C404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อาจารย์พิเศษที่มี</w:t>
                        </w:r>
                        <w:r w:rsidR="003C4043" w:rsidRPr="003C404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ชั่วโมงสอนเกินร้อยละ 50 ของรายวิชา</w:t>
                        </w:r>
                      </w:p>
                    </w:txbxContent>
                  </v:textbox>
                </v:shape>
                <v:shape id="Straight Arrow Connector 33" o:spid="_x0000_s1036" type="#_x0000_t32" style="position:absolute;left:15384;width:0;height:16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21F8CFA3" w14:textId="1E51DE8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42764E" w14:textId="4A01366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18339" w14:textId="596EAA3C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40956" w14:textId="064EF542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6E3BC" w14:textId="4D7E732B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0B85AE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142AA5" w14:textId="5E672A2D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4CBE4" w14:textId="1A0D480E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FEBC65" w14:textId="77777777" w:rsidR="009424FB" w:rsidRDefault="009424FB" w:rsidP="00942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1DBF97" w14:textId="77777777" w:rsidR="009424FB" w:rsidRDefault="009424FB" w:rsidP="00BF4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198873" w14:textId="5C47FCBD" w:rsidR="00775683" w:rsidRPr="00A716F8" w:rsidRDefault="00775683" w:rsidP="00E344D1">
      <w:pPr>
        <w:spacing w:after="0" w:line="240" w:lineRule="auto"/>
        <w:jc w:val="center"/>
        <w:rPr>
          <w:rFonts w:ascii="TH SarabunPSK" w:eastAsia="Cordia New" w:hAnsi="TH SarabunPSK" w:cs="TH SarabunPSK"/>
          <w:sz w:val="2"/>
          <w:szCs w:val="2"/>
        </w:rPr>
      </w:pPr>
      <w:r w:rsidRPr="00A716F8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                 </w:t>
      </w:r>
    </w:p>
    <w:sectPr w:rsidR="00775683" w:rsidRPr="00A716F8" w:rsidSect="00C31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AD49C" w14:textId="77777777" w:rsidR="00017010" w:rsidRDefault="00017010" w:rsidP="00D60BD8">
      <w:pPr>
        <w:spacing w:after="0" w:line="240" w:lineRule="auto"/>
      </w:pPr>
      <w:r>
        <w:separator/>
      </w:r>
    </w:p>
  </w:endnote>
  <w:endnote w:type="continuationSeparator" w:id="0">
    <w:p w14:paraId="5ECC865D" w14:textId="77777777" w:rsidR="00017010" w:rsidRDefault="00017010" w:rsidP="00D6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C11A" w14:textId="77777777" w:rsidR="009424FB" w:rsidRPr="0094092A" w:rsidRDefault="009424FB" w:rsidP="009424FB">
    <w:pPr>
      <w:pStyle w:val="Footer"/>
      <w:jc w:val="right"/>
      <w:rPr>
        <w:rFonts w:ascii="TH SarabunPSK" w:hAnsi="TH SarabunPSK" w:cs="TH SarabunPSK"/>
      </w:rPr>
    </w:pPr>
    <w:r w:rsidRPr="0094092A">
      <w:rPr>
        <w:rFonts w:ascii="TH SarabunPSK" w:hAnsi="TH SarabunPSK" w:cs="TH SarabunPSK" w:hint="cs"/>
        <w:cs/>
      </w:rPr>
      <w:t>สำนักงานพัฒนาการศึกษาและบริการ</w:t>
    </w:r>
  </w:p>
  <w:p w14:paraId="0CF9C568" w14:textId="12C15F8A" w:rsidR="009424FB" w:rsidRPr="0094092A" w:rsidRDefault="009424FB" w:rsidP="003C4043">
    <w:pPr>
      <w:pStyle w:val="Footer"/>
      <w:jc w:val="right"/>
      <w:rPr>
        <w:rFonts w:ascii="TH SarabunPSK" w:hAnsi="TH SarabunPSK" w:cs="TH SarabunPSK"/>
      </w:rPr>
    </w:pPr>
    <w:r w:rsidRPr="0094092A">
      <w:rPr>
        <w:rFonts w:ascii="TH SarabunPSK" w:hAnsi="TH SarabunPSK" w:cs="TH SarabunPSK"/>
        <w:cs/>
      </w:rPr>
      <w:t xml:space="preserve">ข้อมูล ณ วันที่ </w:t>
    </w:r>
    <w:r w:rsidR="00A66F42">
      <w:rPr>
        <w:rFonts w:ascii="TH SarabunPSK" w:hAnsi="TH SarabunPSK" w:cs="TH SarabunPSK" w:hint="cs"/>
        <w:cs/>
      </w:rPr>
      <w:t>23</w:t>
    </w:r>
    <w:r w:rsidRPr="0094092A">
      <w:rPr>
        <w:rFonts w:ascii="TH SarabunPSK" w:hAnsi="TH SarabunPSK" w:cs="TH SarabunPSK"/>
        <w:cs/>
      </w:rPr>
      <w:t xml:space="preserve"> มกราคม 2563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50B0" w14:textId="77777777" w:rsidR="003C4043" w:rsidRPr="0094092A" w:rsidRDefault="003C4043" w:rsidP="003C4043">
    <w:pPr>
      <w:pStyle w:val="Footer"/>
      <w:jc w:val="right"/>
      <w:rPr>
        <w:rFonts w:ascii="TH SarabunPSK" w:hAnsi="TH SarabunPSK" w:cs="TH SarabunPSK"/>
      </w:rPr>
    </w:pPr>
    <w:r w:rsidRPr="0094092A">
      <w:rPr>
        <w:rFonts w:ascii="TH SarabunPSK" w:hAnsi="TH SarabunPSK" w:cs="TH SarabunPSK" w:hint="cs"/>
        <w:cs/>
      </w:rPr>
      <w:t>สำนักงานพัฒนาการศึกษาและบริการ</w:t>
    </w:r>
  </w:p>
  <w:p w14:paraId="74C1888A" w14:textId="3F7DC546" w:rsidR="00D74B13" w:rsidRPr="0094092A" w:rsidRDefault="003C4043" w:rsidP="003C4043">
    <w:pPr>
      <w:pStyle w:val="Footer"/>
      <w:jc w:val="right"/>
      <w:rPr>
        <w:sz w:val="20"/>
        <w:szCs w:val="20"/>
        <w:cs/>
      </w:rPr>
    </w:pPr>
    <w:r w:rsidRPr="0094092A">
      <w:rPr>
        <w:rFonts w:ascii="TH SarabunPSK" w:hAnsi="TH SarabunPSK" w:cs="TH SarabunPSK"/>
        <w:cs/>
      </w:rPr>
      <w:t xml:space="preserve">ข้อมูล ณ วันที่ </w:t>
    </w:r>
    <w:r w:rsidR="00A66F42">
      <w:rPr>
        <w:rFonts w:ascii="TH SarabunPSK" w:hAnsi="TH SarabunPSK" w:cs="TH SarabunPSK" w:hint="cs"/>
        <w:cs/>
      </w:rPr>
      <w:t>23</w:t>
    </w:r>
    <w:r w:rsidRPr="0094092A">
      <w:rPr>
        <w:rFonts w:ascii="TH SarabunPSK" w:hAnsi="TH SarabunPSK" w:cs="TH SarabunPSK"/>
        <w:cs/>
      </w:rPr>
      <w:t xml:space="preserve"> มกราคม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154D" w14:textId="77777777" w:rsidR="00017010" w:rsidRDefault="00017010" w:rsidP="00D60BD8">
      <w:pPr>
        <w:spacing w:after="0" w:line="240" w:lineRule="auto"/>
      </w:pPr>
      <w:r>
        <w:separator/>
      </w:r>
    </w:p>
  </w:footnote>
  <w:footnote w:type="continuationSeparator" w:id="0">
    <w:p w14:paraId="7AF32290" w14:textId="77777777" w:rsidR="00017010" w:rsidRDefault="00017010" w:rsidP="00D6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1F3E" w14:textId="122E89BB" w:rsidR="00E471B0" w:rsidRDefault="00E471B0" w:rsidP="00E471B0">
    <w:pPr>
      <w:pStyle w:val="Header"/>
      <w:jc w:val="right"/>
    </w:pPr>
    <w:r>
      <w:rPr>
        <w:noProof/>
      </w:rPr>
      <w:drawing>
        <wp:inline distT="0" distB="0" distL="0" distR="0" wp14:anchorId="1E668621" wp14:editId="3334686E">
          <wp:extent cx="914400" cy="381548"/>
          <wp:effectExtent l="0" t="0" r="0" b="0"/>
          <wp:docPr id="5" name="รูปภาพ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8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CE5D" w14:textId="388D1374" w:rsidR="00E471B0" w:rsidRPr="0094092A" w:rsidRDefault="00E471B0" w:rsidP="00E471B0">
    <w:pPr>
      <w:pStyle w:val="Header"/>
      <w:jc w:val="right"/>
      <w:rPr>
        <w:sz w:val="20"/>
        <w:szCs w:val="24"/>
      </w:rPr>
    </w:pPr>
    <w:r w:rsidRPr="0094092A">
      <w:rPr>
        <w:noProof/>
        <w:sz w:val="20"/>
        <w:szCs w:val="24"/>
      </w:rPr>
      <w:drawing>
        <wp:inline distT="0" distB="0" distL="0" distR="0" wp14:anchorId="17301D70" wp14:editId="6715994F">
          <wp:extent cx="914400" cy="381548"/>
          <wp:effectExtent l="0" t="0" r="0" b="0"/>
          <wp:docPr id="6" name="รูปภาพ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8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ABB"/>
    <w:multiLevelType w:val="multilevel"/>
    <w:tmpl w:val="3A3A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514873"/>
    <w:multiLevelType w:val="hybridMultilevel"/>
    <w:tmpl w:val="F59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B5F"/>
    <w:multiLevelType w:val="hybridMultilevel"/>
    <w:tmpl w:val="F59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DE6"/>
    <w:multiLevelType w:val="hybridMultilevel"/>
    <w:tmpl w:val="D03C2ADE"/>
    <w:lvl w:ilvl="0" w:tplc="107EE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3BDA"/>
    <w:multiLevelType w:val="hybridMultilevel"/>
    <w:tmpl w:val="5CACC2C0"/>
    <w:lvl w:ilvl="0" w:tplc="4CCE02F2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1ABB"/>
    <w:multiLevelType w:val="hybridMultilevel"/>
    <w:tmpl w:val="D522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2693"/>
    <w:multiLevelType w:val="multilevel"/>
    <w:tmpl w:val="6E542D8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" w15:restartNumberingAfterBreak="0">
    <w:nsid w:val="296F34DF"/>
    <w:multiLevelType w:val="hybridMultilevel"/>
    <w:tmpl w:val="F59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4367"/>
    <w:multiLevelType w:val="hybridMultilevel"/>
    <w:tmpl w:val="9286ADD2"/>
    <w:lvl w:ilvl="0" w:tplc="4F0AAF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B865DC3"/>
    <w:multiLevelType w:val="hybridMultilevel"/>
    <w:tmpl w:val="A1781530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E7E"/>
    <w:multiLevelType w:val="hybridMultilevel"/>
    <w:tmpl w:val="CD10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1192"/>
    <w:multiLevelType w:val="hybridMultilevel"/>
    <w:tmpl w:val="32A8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9DA"/>
    <w:multiLevelType w:val="multilevel"/>
    <w:tmpl w:val="2EC4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7B735D"/>
    <w:multiLevelType w:val="hybridMultilevel"/>
    <w:tmpl w:val="9C4A4A3C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40D63"/>
    <w:multiLevelType w:val="hybridMultilevel"/>
    <w:tmpl w:val="051C8016"/>
    <w:lvl w:ilvl="0" w:tplc="4F0AAF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75F2514"/>
    <w:multiLevelType w:val="multilevel"/>
    <w:tmpl w:val="6E542D8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6" w15:restartNumberingAfterBreak="0">
    <w:nsid w:val="58FB55C9"/>
    <w:multiLevelType w:val="hybridMultilevel"/>
    <w:tmpl w:val="9C4A4A3C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D5BA5"/>
    <w:multiLevelType w:val="multilevel"/>
    <w:tmpl w:val="43F0E07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F9068FC"/>
    <w:multiLevelType w:val="hybridMultilevel"/>
    <w:tmpl w:val="277A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95C05"/>
    <w:multiLevelType w:val="hybridMultilevel"/>
    <w:tmpl w:val="D03C2ADE"/>
    <w:lvl w:ilvl="0" w:tplc="107EE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14B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7154AF"/>
    <w:multiLevelType w:val="hybridMultilevel"/>
    <w:tmpl w:val="B608DD4E"/>
    <w:lvl w:ilvl="0" w:tplc="A4EEC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7A91"/>
    <w:multiLevelType w:val="hybridMultilevel"/>
    <w:tmpl w:val="A1781530"/>
    <w:lvl w:ilvl="0" w:tplc="A0DE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B07E2"/>
    <w:multiLevelType w:val="multilevel"/>
    <w:tmpl w:val="3A3A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87148B"/>
    <w:multiLevelType w:val="hybridMultilevel"/>
    <w:tmpl w:val="E012D226"/>
    <w:lvl w:ilvl="0" w:tplc="CCC408A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B26EA"/>
    <w:multiLevelType w:val="hybridMultilevel"/>
    <w:tmpl w:val="CCF2FAEE"/>
    <w:lvl w:ilvl="0" w:tplc="0A468BD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796041"/>
    <w:multiLevelType w:val="multilevel"/>
    <w:tmpl w:val="3A3A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BEC5CAA"/>
    <w:multiLevelType w:val="multilevel"/>
    <w:tmpl w:val="6E542D8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28" w15:restartNumberingAfterBreak="0">
    <w:nsid w:val="7F733BCF"/>
    <w:multiLevelType w:val="hybridMultilevel"/>
    <w:tmpl w:val="051C8016"/>
    <w:lvl w:ilvl="0" w:tplc="4F0AAF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19"/>
  </w:num>
  <w:num w:numId="5">
    <w:abstractNumId w:val="2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28"/>
  </w:num>
  <w:num w:numId="12">
    <w:abstractNumId w:val="8"/>
  </w:num>
  <w:num w:numId="13">
    <w:abstractNumId w:val="14"/>
  </w:num>
  <w:num w:numId="14">
    <w:abstractNumId w:val="16"/>
  </w:num>
  <w:num w:numId="15">
    <w:abstractNumId w:val="13"/>
  </w:num>
  <w:num w:numId="16">
    <w:abstractNumId w:val="26"/>
  </w:num>
  <w:num w:numId="17">
    <w:abstractNumId w:val="10"/>
  </w:num>
  <w:num w:numId="18">
    <w:abstractNumId w:val="5"/>
  </w:num>
  <w:num w:numId="19">
    <w:abstractNumId w:val="24"/>
  </w:num>
  <w:num w:numId="20">
    <w:abstractNumId w:val="18"/>
  </w:num>
  <w:num w:numId="21">
    <w:abstractNumId w:val="27"/>
  </w:num>
  <w:num w:numId="22">
    <w:abstractNumId w:val="20"/>
  </w:num>
  <w:num w:numId="23">
    <w:abstractNumId w:val="23"/>
  </w:num>
  <w:num w:numId="24">
    <w:abstractNumId w:val="15"/>
  </w:num>
  <w:num w:numId="25">
    <w:abstractNumId w:val="6"/>
  </w:num>
  <w:num w:numId="26">
    <w:abstractNumId w:val="0"/>
  </w:num>
  <w:num w:numId="27">
    <w:abstractNumId w:val="12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D8"/>
    <w:rsid w:val="00001B95"/>
    <w:rsid w:val="0000258E"/>
    <w:rsid w:val="00002A37"/>
    <w:rsid w:val="00003CA7"/>
    <w:rsid w:val="000042B7"/>
    <w:rsid w:val="0000448A"/>
    <w:rsid w:val="0000470C"/>
    <w:rsid w:val="00004F4E"/>
    <w:rsid w:val="00005A3D"/>
    <w:rsid w:val="000064F6"/>
    <w:rsid w:val="00010052"/>
    <w:rsid w:val="0001009E"/>
    <w:rsid w:val="000111BF"/>
    <w:rsid w:val="00011F1A"/>
    <w:rsid w:val="00012636"/>
    <w:rsid w:val="0001325C"/>
    <w:rsid w:val="00014139"/>
    <w:rsid w:val="00014A6F"/>
    <w:rsid w:val="00014A73"/>
    <w:rsid w:val="00015562"/>
    <w:rsid w:val="00017010"/>
    <w:rsid w:val="0001786A"/>
    <w:rsid w:val="00021350"/>
    <w:rsid w:val="00023CB9"/>
    <w:rsid w:val="00025643"/>
    <w:rsid w:val="00025696"/>
    <w:rsid w:val="00030666"/>
    <w:rsid w:val="00030C12"/>
    <w:rsid w:val="00030EE5"/>
    <w:rsid w:val="00030FF4"/>
    <w:rsid w:val="00033182"/>
    <w:rsid w:val="00033222"/>
    <w:rsid w:val="0003499B"/>
    <w:rsid w:val="00035809"/>
    <w:rsid w:val="00036D6C"/>
    <w:rsid w:val="0003755D"/>
    <w:rsid w:val="00037CD5"/>
    <w:rsid w:val="00041141"/>
    <w:rsid w:val="00041B63"/>
    <w:rsid w:val="00041C14"/>
    <w:rsid w:val="00042CD8"/>
    <w:rsid w:val="00043373"/>
    <w:rsid w:val="000439F0"/>
    <w:rsid w:val="00044D4E"/>
    <w:rsid w:val="00046C2A"/>
    <w:rsid w:val="00046CB8"/>
    <w:rsid w:val="000509AB"/>
    <w:rsid w:val="00050D06"/>
    <w:rsid w:val="000515CE"/>
    <w:rsid w:val="00052936"/>
    <w:rsid w:val="00052E60"/>
    <w:rsid w:val="000536EA"/>
    <w:rsid w:val="0005395D"/>
    <w:rsid w:val="000541D7"/>
    <w:rsid w:val="0005498D"/>
    <w:rsid w:val="00055953"/>
    <w:rsid w:val="00056CA2"/>
    <w:rsid w:val="0005706E"/>
    <w:rsid w:val="00057CC5"/>
    <w:rsid w:val="00061008"/>
    <w:rsid w:val="0006112C"/>
    <w:rsid w:val="000630CC"/>
    <w:rsid w:val="00063231"/>
    <w:rsid w:val="0006429D"/>
    <w:rsid w:val="000646A5"/>
    <w:rsid w:val="0006542A"/>
    <w:rsid w:val="00065FEA"/>
    <w:rsid w:val="000716B1"/>
    <w:rsid w:val="00075076"/>
    <w:rsid w:val="00075D63"/>
    <w:rsid w:val="000814AB"/>
    <w:rsid w:val="00081C3C"/>
    <w:rsid w:val="0008234D"/>
    <w:rsid w:val="00082AAF"/>
    <w:rsid w:val="00082EEF"/>
    <w:rsid w:val="00084477"/>
    <w:rsid w:val="00084C04"/>
    <w:rsid w:val="00084F36"/>
    <w:rsid w:val="0008649E"/>
    <w:rsid w:val="000875F8"/>
    <w:rsid w:val="00087DEE"/>
    <w:rsid w:val="000911A0"/>
    <w:rsid w:val="00091296"/>
    <w:rsid w:val="00091DE2"/>
    <w:rsid w:val="0009431C"/>
    <w:rsid w:val="00095CF9"/>
    <w:rsid w:val="000963C4"/>
    <w:rsid w:val="00096ABC"/>
    <w:rsid w:val="00096CEA"/>
    <w:rsid w:val="00097B31"/>
    <w:rsid w:val="000A0D54"/>
    <w:rsid w:val="000A2A9C"/>
    <w:rsid w:val="000A310D"/>
    <w:rsid w:val="000A32C5"/>
    <w:rsid w:val="000A35E9"/>
    <w:rsid w:val="000A3BC0"/>
    <w:rsid w:val="000A4F6A"/>
    <w:rsid w:val="000A6F40"/>
    <w:rsid w:val="000B0087"/>
    <w:rsid w:val="000B01A5"/>
    <w:rsid w:val="000B04EC"/>
    <w:rsid w:val="000B06C5"/>
    <w:rsid w:val="000B1473"/>
    <w:rsid w:val="000B3A3E"/>
    <w:rsid w:val="000B45AC"/>
    <w:rsid w:val="000B4BE4"/>
    <w:rsid w:val="000B55FA"/>
    <w:rsid w:val="000B56EF"/>
    <w:rsid w:val="000B5DC5"/>
    <w:rsid w:val="000B67CD"/>
    <w:rsid w:val="000B75D8"/>
    <w:rsid w:val="000C0277"/>
    <w:rsid w:val="000C0B35"/>
    <w:rsid w:val="000C0B4B"/>
    <w:rsid w:val="000C0E07"/>
    <w:rsid w:val="000C1196"/>
    <w:rsid w:val="000C1393"/>
    <w:rsid w:val="000C4941"/>
    <w:rsid w:val="000C626A"/>
    <w:rsid w:val="000C6503"/>
    <w:rsid w:val="000C6A82"/>
    <w:rsid w:val="000C7F25"/>
    <w:rsid w:val="000D0969"/>
    <w:rsid w:val="000D3703"/>
    <w:rsid w:val="000D6DDA"/>
    <w:rsid w:val="000E0099"/>
    <w:rsid w:val="000E045C"/>
    <w:rsid w:val="000E160E"/>
    <w:rsid w:val="000E1DA4"/>
    <w:rsid w:val="000E2294"/>
    <w:rsid w:val="000E292C"/>
    <w:rsid w:val="000E32AB"/>
    <w:rsid w:val="000E41EF"/>
    <w:rsid w:val="000E4F39"/>
    <w:rsid w:val="000E5DC9"/>
    <w:rsid w:val="000E6E3C"/>
    <w:rsid w:val="000F1ACB"/>
    <w:rsid w:val="000F23FE"/>
    <w:rsid w:val="000F3194"/>
    <w:rsid w:val="000F49B4"/>
    <w:rsid w:val="0010100D"/>
    <w:rsid w:val="00103F90"/>
    <w:rsid w:val="00104D06"/>
    <w:rsid w:val="001067A5"/>
    <w:rsid w:val="001079FC"/>
    <w:rsid w:val="00107C31"/>
    <w:rsid w:val="00111E38"/>
    <w:rsid w:val="00112009"/>
    <w:rsid w:val="00112EEA"/>
    <w:rsid w:val="0011462E"/>
    <w:rsid w:val="001160E1"/>
    <w:rsid w:val="00120C88"/>
    <w:rsid w:val="00122E8C"/>
    <w:rsid w:val="001251CC"/>
    <w:rsid w:val="001268ED"/>
    <w:rsid w:val="001306C9"/>
    <w:rsid w:val="00130AAB"/>
    <w:rsid w:val="00130EB6"/>
    <w:rsid w:val="0013101E"/>
    <w:rsid w:val="00132113"/>
    <w:rsid w:val="001324C8"/>
    <w:rsid w:val="001329E1"/>
    <w:rsid w:val="00132CED"/>
    <w:rsid w:val="00132E8A"/>
    <w:rsid w:val="00133E78"/>
    <w:rsid w:val="001351C1"/>
    <w:rsid w:val="001373ED"/>
    <w:rsid w:val="00140010"/>
    <w:rsid w:val="00140739"/>
    <w:rsid w:val="00143E8A"/>
    <w:rsid w:val="0014440E"/>
    <w:rsid w:val="00146269"/>
    <w:rsid w:val="00146AED"/>
    <w:rsid w:val="00147223"/>
    <w:rsid w:val="00147419"/>
    <w:rsid w:val="001503F6"/>
    <w:rsid w:val="0015094F"/>
    <w:rsid w:val="001512A4"/>
    <w:rsid w:val="001523C5"/>
    <w:rsid w:val="00153771"/>
    <w:rsid w:val="00154388"/>
    <w:rsid w:val="00154F89"/>
    <w:rsid w:val="0015631A"/>
    <w:rsid w:val="00156FDE"/>
    <w:rsid w:val="00157DF6"/>
    <w:rsid w:val="0016062E"/>
    <w:rsid w:val="00160EC8"/>
    <w:rsid w:val="00161FFF"/>
    <w:rsid w:val="0016230E"/>
    <w:rsid w:val="00162D2F"/>
    <w:rsid w:val="001633E4"/>
    <w:rsid w:val="0016397F"/>
    <w:rsid w:val="0016466A"/>
    <w:rsid w:val="00164D0E"/>
    <w:rsid w:val="0016582D"/>
    <w:rsid w:val="0016610B"/>
    <w:rsid w:val="00166546"/>
    <w:rsid w:val="00166649"/>
    <w:rsid w:val="00166877"/>
    <w:rsid w:val="00167A78"/>
    <w:rsid w:val="0017195D"/>
    <w:rsid w:val="00171FE5"/>
    <w:rsid w:val="0017227E"/>
    <w:rsid w:val="00172E12"/>
    <w:rsid w:val="00173647"/>
    <w:rsid w:val="001762E0"/>
    <w:rsid w:val="00177518"/>
    <w:rsid w:val="001805DF"/>
    <w:rsid w:val="00183146"/>
    <w:rsid w:val="00183DB4"/>
    <w:rsid w:val="001848C7"/>
    <w:rsid w:val="00184990"/>
    <w:rsid w:val="00185305"/>
    <w:rsid w:val="00185D47"/>
    <w:rsid w:val="00186F44"/>
    <w:rsid w:val="00187B5E"/>
    <w:rsid w:val="00190275"/>
    <w:rsid w:val="00190757"/>
    <w:rsid w:val="001907F5"/>
    <w:rsid w:val="001908C1"/>
    <w:rsid w:val="00190D9F"/>
    <w:rsid w:val="00192833"/>
    <w:rsid w:val="001954C2"/>
    <w:rsid w:val="00195C5F"/>
    <w:rsid w:val="00196225"/>
    <w:rsid w:val="00196A60"/>
    <w:rsid w:val="001A1D52"/>
    <w:rsid w:val="001A1F33"/>
    <w:rsid w:val="001A280D"/>
    <w:rsid w:val="001A4738"/>
    <w:rsid w:val="001A4D22"/>
    <w:rsid w:val="001A53D6"/>
    <w:rsid w:val="001A6ABF"/>
    <w:rsid w:val="001B006B"/>
    <w:rsid w:val="001B04E0"/>
    <w:rsid w:val="001B1707"/>
    <w:rsid w:val="001B28C6"/>
    <w:rsid w:val="001B3AFA"/>
    <w:rsid w:val="001B44CD"/>
    <w:rsid w:val="001B5637"/>
    <w:rsid w:val="001B614E"/>
    <w:rsid w:val="001B62CE"/>
    <w:rsid w:val="001B6427"/>
    <w:rsid w:val="001B6EE3"/>
    <w:rsid w:val="001B6F22"/>
    <w:rsid w:val="001B728F"/>
    <w:rsid w:val="001B72D6"/>
    <w:rsid w:val="001B7F51"/>
    <w:rsid w:val="001C08D0"/>
    <w:rsid w:val="001C0DD0"/>
    <w:rsid w:val="001C1785"/>
    <w:rsid w:val="001C2CFD"/>
    <w:rsid w:val="001C32DA"/>
    <w:rsid w:val="001C3B87"/>
    <w:rsid w:val="001C5E20"/>
    <w:rsid w:val="001C62F7"/>
    <w:rsid w:val="001C69CE"/>
    <w:rsid w:val="001C6BB7"/>
    <w:rsid w:val="001C71C3"/>
    <w:rsid w:val="001C737A"/>
    <w:rsid w:val="001C792B"/>
    <w:rsid w:val="001D0006"/>
    <w:rsid w:val="001D091D"/>
    <w:rsid w:val="001D2AD4"/>
    <w:rsid w:val="001D2CDE"/>
    <w:rsid w:val="001D3282"/>
    <w:rsid w:val="001D3B32"/>
    <w:rsid w:val="001D4A06"/>
    <w:rsid w:val="001D559F"/>
    <w:rsid w:val="001D7170"/>
    <w:rsid w:val="001D7446"/>
    <w:rsid w:val="001E0BA7"/>
    <w:rsid w:val="001E3FCE"/>
    <w:rsid w:val="001E495C"/>
    <w:rsid w:val="001E4BD0"/>
    <w:rsid w:val="001E6876"/>
    <w:rsid w:val="001F0B2A"/>
    <w:rsid w:val="001F0E5C"/>
    <w:rsid w:val="001F33D9"/>
    <w:rsid w:val="001F3FFA"/>
    <w:rsid w:val="001F4203"/>
    <w:rsid w:val="001F7AFB"/>
    <w:rsid w:val="001F7CB3"/>
    <w:rsid w:val="00200921"/>
    <w:rsid w:val="00200BFD"/>
    <w:rsid w:val="00201131"/>
    <w:rsid w:val="002014E9"/>
    <w:rsid w:val="002023E3"/>
    <w:rsid w:val="002028AB"/>
    <w:rsid w:val="00202BBF"/>
    <w:rsid w:val="00203482"/>
    <w:rsid w:val="0020430A"/>
    <w:rsid w:val="00205677"/>
    <w:rsid w:val="00205C2A"/>
    <w:rsid w:val="00206A5E"/>
    <w:rsid w:val="00207090"/>
    <w:rsid w:val="00207960"/>
    <w:rsid w:val="002104C5"/>
    <w:rsid w:val="00210688"/>
    <w:rsid w:val="00211AB6"/>
    <w:rsid w:val="00213225"/>
    <w:rsid w:val="00214FA0"/>
    <w:rsid w:val="00216ADE"/>
    <w:rsid w:val="00216E2D"/>
    <w:rsid w:val="00220FEE"/>
    <w:rsid w:val="0022115C"/>
    <w:rsid w:val="00224286"/>
    <w:rsid w:val="00225423"/>
    <w:rsid w:val="00225A6A"/>
    <w:rsid w:val="0022758C"/>
    <w:rsid w:val="00230538"/>
    <w:rsid w:val="00231161"/>
    <w:rsid w:val="0023144E"/>
    <w:rsid w:val="00231721"/>
    <w:rsid w:val="00232D55"/>
    <w:rsid w:val="00236C7C"/>
    <w:rsid w:val="00237251"/>
    <w:rsid w:val="002406CD"/>
    <w:rsid w:val="00241AE2"/>
    <w:rsid w:val="0024203F"/>
    <w:rsid w:val="00242057"/>
    <w:rsid w:val="00242CB0"/>
    <w:rsid w:val="00243D9E"/>
    <w:rsid w:val="0024459E"/>
    <w:rsid w:val="00245CDA"/>
    <w:rsid w:val="002463EF"/>
    <w:rsid w:val="00246C17"/>
    <w:rsid w:val="00247144"/>
    <w:rsid w:val="002472D7"/>
    <w:rsid w:val="00247AF3"/>
    <w:rsid w:val="00250D50"/>
    <w:rsid w:val="00250EAA"/>
    <w:rsid w:val="00252A94"/>
    <w:rsid w:val="00253343"/>
    <w:rsid w:val="00253803"/>
    <w:rsid w:val="00254F86"/>
    <w:rsid w:val="00255800"/>
    <w:rsid w:val="00255894"/>
    <w:rsid w:val="00257AC7"/>
    <w:rsid w:val="00264021"/>
    <w:rsid w:val="00264034"/>
    <w:rsid w:val="002647E0"/>
    <w:rsid w:val="00264A1D"/>
    <w:rsid w:val="00265FB5"/>
    <w:rsid w:val="00267209"/>
    <w:rsid w:val="00270AAD"/>
    <w:rsid w:val="00270DBC"/>
    <w:rsid w:val="00272241"/>
    <w:rsid w:val="00272A74"/>
    <w:rsid w:val="0027344B"/>
    <w:rsid w:val="00275E16"/>
    <w:rsid w:val="002773E7"/>
    <w:rsid w:val="00280129"/>
    <w:rsid w:val="00282FB0"/>
    <w:rsid w:val="00282FFC"/>
    <w:rsid w:val="002833F2"/>
    <w:rsid w:val="00284484"/>
    <w:rsid w:val="00285F5A"/>
    <w:rsid w:val="00286B55"/>
    <w:rsid w:val="00286CE9"/>
    <w:rsid w:val="00290498"/>
    <w:rsid w:val="00290556"/>
    <w:rsid w:val="00291669"/>
    <w:rsid w:val="00291D24"/>
    <w:rsid w:val="00293585"/>
    <w:rsid w:val="00294F74"/>
    <w:rsid w:val="002952C2"/>
    <w:rsid w:val="00295B1E"/>
    <w:rsid w:val="002977DF"/>
    <w:rsid w:val="00297B4B"/>
    <w:rsid w:val="002A095A"/>
    <w:rsid w:val="002A11BB"/>
    <w:rsid w:val="002A1479"/>
    <w:rsid w:val="002A1778"/>
    <w:rsid w:val="002A2673"/>
    <w:rsid w:val="002A2BB0"/>
    <w:rsid w:val="002A3182"/>
    <w:rsid w:val="002A32B5"/>
    <w:rsid w:val="002A38E1"/>
    <w:rsid w:val="002A3EDB"/>
    <w:rsid w:val="002A5C32"/>
    <w:rsid w:val="002A767A"/>
    <w:rsid w:val="002A7CB3"/>
    <w:rsid w:val="002A7E97"/>
    <w:rsid w:val="002B06D5"/>
    <w:rsid w:val="002B1147"/>
    <w:rsid w:val="002B2EBC"/>
    <w:rsid w:val="002B31AB"/>
    <w:rsid w:val="002B6A64"/>
    <w:rsid w:val="002B6AE8"/>
    <w:rsid w:val="002B7554"/>
    <w:rsid w:val="002B7C83"/>
    <w:rsid w:val="002C31A5"/>
    <w:rsid w:val="002C6F5A"/>
    <w:rsid w:val="002D0B5C"/>
    <w:rsid w:val="002D0DAC"/>
    <w:rsid w:val="002D1793"/>
    <w:rsid w:val="002D5F9E"/>
    <w:rsid w:val="002D6656"/>
    <w:rsid w:val="002D6B9E"/>
    <w:rsid w:val="002E0E98"/>
    <w:rsid w:val="002E22AB"/>
    <w:rsid w:val="002E2E5F"/>
    <w:rsid w:val="002E36A6"/>
    <w:rsid w:val="002E3CA0"/>
    <w:rsid w:val="002E48B5"/>
    <w:rsid w:val="002E51F4"/>
    <w:rsid w:val="002E53D2"/>
    <w:rsid w:val="002E5409"/>
    <w:rsid w:val="002E543E"/>
    <w:rsid w:val="002F04C9"/>
    <w:rsid w:val="002F0AD2"/>
    <w:rsid w:val="002F1220"/>
    <w:rsid w:val="002F1AC3"/>
    <w:rsid w:val="002F3564"/>
    <w:rsid w:val="002F3FDA"/>
    <w:rsid w:val="002F57E5"/>
    <w:rsid w:val="002F61C5"/>
    <w:rsid w:val="002F74BB"/>
    <w:rsid w:val="002F7534"/>
    <w:rsid w:val="002F792D"/>
    <w:rsid w:val="002F7C3C"/>
    <w:rsid w:val="00301C09"/>
    <w:rsid w:val="0030250B"/>
    <w:rsid w:val="003047E5"/>
    <w:rsid w:val="00305FE2"/>
    <w:rsid w:val="003069FA"/>
    <w:rsid w:val="003073CC"/>
    <w:rsid w:val="00310B40"/>
    <w:rsid w:val="00311CEE"/>
    <w:rsid w:val="003128F8"/>
    <w:rsid w:val="003147CC"/>
    <w:rsid w:val="00314EB8"/>
    <w:rsid w:val="003153A5"/>
    <w:rsid w:val="00315DE3"/>
    <w:rsid w:val="0032082B"/>
    <w:rsid w:val="00321C62"/>
    <w:rsid w:val="00321CEC"/>
    <w:rsid w:val="003225C7"/>
    <w:rsid w:val="00324143"/>
    <w:rsid w:val="0032431B"/>
    <w:rsid w:val="00325BB2"/>
    <w:rsid w:val="00325DBD"/>
    <w:rsid w:val="00330827"/>
    <w:rsid w:val="00331259"/>
    <w:rsid w:val="0033279B"/>
    <w:rsid w:val="003338BC"/>
    <w:rsid w:val="00333B11"/>
    <w:rsid w:val="003355E3"/>
    <w:rsid w:val="003361D5"/>
    <w:rsid w:val="003400CC"/>
    <w:rsid w:val="00341163"/>
    <w:rsid w:val="00342149"/>
    <w:rsid w:val="00342C42"/>
    <w:rsid w:val="00342FBC"/>
    <w:rsid w:val="0034454E"/>
    <w:rsid w:val="00344D1E"/>
    <w:rsid w:val="00345146"/>
    <w:rsid w:val="00345D81"/>
    <w:rsid w:val="003475CD"/>
    <w:rsid w:val="00347F44"/>
    <w:rsid w:val="00350138"/>
    <w:rsid w:val="003506FB"/>
    <w:rsid w:val="0035103D"/>
    <w:rsid w:val="003514C0"/>
    <w:rsid w:val="003515D0"/>
    <w:rsid w:val="00351B3F"/>
    <w:rsid w:val="00352DC7"/>
    <w:rsid w:val="00354246"/>
    <w:rsid w:val="00354D9F"/>
    <w:rsid w:val="00355CC6"/>
    <w:rsid w:val="00355CE5"/>
    <w:rsid w:val="00355FDA"/>
    <w:rsid w:val="003571DA"/>
    <w:rsid w:val="00357E4B"/>
    <w:rsid w:val="00357FD9"/>
    <w:rsid w:val="00361C54"/>
    <w:rsid w:val="0036472F"/>
    <w:rsid w:val="00365B83"/>
    <w:rsid w:val="0036623F"/>
    <w:rsid w:val="00366C0C"/>
    <w:rsid w:val="00366C44"/>
    <w:rsid w:val="003677ED"/>
    <w:rsid w:val="003703B5"/>
    <w:rsid w:val="0037080B"/>
    <w:rsid w:val="0037090F"/>
    <w:rsid w:val="0037096F"/>
    <w:rsid w:val="003711ED"/>
    <w:rsid w:val="00371E91"/>
    <w:rsid w:val="00372224"/>
    <w:rsid w:val="003730F0"/>
    <w:rsid w:val="003735BC"/>
    <w:rsid w:val="0037468D"/>
    <w:rsid w:val="00374BB1"/>
    <w:rsid w:val="00375A5C"/>
    <w:rsid w:val="0037624B"/>
    <w:rsid w:val="003768CA"/>
    <w:rsid w:val="0037693E"/>
    <w:rsid w:val="00380675"/>
    <w:rsid w:val="00382DEE"/>
    <w:rsid w:val="00383549"/>
    <w:rsid w:val="00384C1A"/>
    <w:rsid w:val="00385770"/>
    <w:rsid w:val="00386ACE"/>
    <w:rsid w:val="00386B2D"/>
    <w:rsid w:val="00390172"/>
    <w:rsid w:val="00391043"/>
    <w:rsid w:val="00391D6F"/>
    <w:rsid w:val="00392764"/>
    <w:rsid w:val="00393893"/>
    <w:rsid w:val="00394DCE"/>
    <w:rsid w:val="00394F83"/>
    <w:rsid w:val="00395846"/>
    <w:rsid w:val="00396388"/>
    <w:rsid w:val="003970D3"/>
    <w:rsid w:val="0039750C"/>
    <w:rsid w:val="00397A63"/>
    <w:rsid w:val="00397F03"/>
    <w:rsid w:val="003A08C0"/>
    <w:rsid w:val="003A194F"/>
    <w:rsid w:val="003A2479"/>
    <w:rsid w:val="003A3C31"/>
    <w:rsid w:val="003A471C"/>
    <w:rsid w:val="003A4DF6"/>
    <w:rsid w:val="003A64B1"/>
    <w:rsid w:val="003A73CC"/>
    <w:rsid w:val="003B003E"/>
    <w:rsid w:val="003B061A"/>
    <w:rsid w:val="003B2D1E"/>
    <w:rsid w:val="003B3705"/>
    <w:rsid w:val="003B412E"/>
    <w:rsid w:val="003B5196"/>
    <w:rsid w:val="003B57CD"/>
    <w:rsid w:val="003B5962"/>
    <w:rsid w:val="003B6A72"/>
    <w:rsid w:val="003B6AC5"/>
    <w:rsid w:val="003B798F"/>
    <w:rsid w:val="003B7C3C"/>
    <w:rsid w:val="003C0172"/>
    <w:rsid w:val="003C020B"/>
    <w:rsid w:val="003C06DE"/>
    <w:rsid w:val="003C095C"/>
    <w:rsid w:val="003C0EA8"/>
    <w:rsid w:val="003C0EF0"/>
    <w:rsid w:val="003C2281"/>
    <w:rsid w:val="003C35ED"/>
    <w:rsid w:val="003C3CEC"/>
    <w:rsid w:val="003C4043"/>
    <w:rsid w:val="003C420F"/>
    <w:rsid w:val="003C54B8"/>
    <w:rsid w:val="003C5F28"/>
    <w:rsid w:val="003C6583"/>
    <w:rsid w:val="003D084E"/>
    <w:rsid w:val="003D1306"/>
    <w:rsid w:val="003D132E"/>
    <w:rsid w:val="003D1B28"/>
    <w:rsid w:val="003D1D59"/>
    <w:rsid w:val="003D2F8F"/>
    <w:rsid w:val="003D4769"/>
    <w:rsid w:val="003D5D82"/>
    <w:rsid w:val="003D5F12"/>
    <w:rsid w:val="003D639C"/>
    <w:rsid w:val="003D6690"/>
    <w:rsid w:val="003E043D"/>
    <w:rsid w:val="003E069B"/>
    <w:rsid w:val="003E079C"/>
    <w:rsid w:val="003E18D0"/>
    <w:rsid w:val="003E1E09"/>
    <w:rsid w:val="003E36EB"/>
    <w:rsid w:val="003E4396"/>
    <w:rsid w:val="003E4BE6"/>
    <w:rsid w:val="003E60B1"/>
    <w:rsid w:val="003E631B"/>
    <w:rsid w:val="003E7D22"/>
    <w:rsid w:val="003E7FB0"/>
    <w:rsid w:val="003F0A1F"/>
    <w:rsid w:val="003F10A0"/>
    <w:rsid w:val="003F10E0"/>
    <w:rsid w:val="003F186F"/>
    <w:rsid w:val="003F2457"/>
    <w:rsid w:val="003F248B"/>
    <w:rsid w:val="003F2FD7"/>
    <w:rsid w:val="003F5492"/>
    <w:rsid w:val="003F7979"/>
    <w:rsid w:val="00402EC6"/>
    <w:rsid w:val="00403632"/>
    <w:rsid w:val="00403AA0"/>
    <w:rsid w:val="00404AD3"/>
    <w:rsid w:val="00404F6D"/>
    <w:rsid w:val="004061F8"/>
    <w:rsid w:val="00406B20"/>
    <w:rsid w:val="00407772"/>
    <w:rsid w:val="004077BE"/>
    <w:rsid w:val="00410957"/>
    <w:rsid w:val="00412E5B"/>
    <w:rsid w:val="00413A8A"/>
    <w:rsid w:val="00413DCA"/>
    <w:rsid w:val="004150A4"/>
    <w:rsid w:val="00415E26"/>
    <w:rsid w:val="004163E2"/>
    <w:rsid w:val="00417140"/>
    <w:rsid w:val="00417341"/>
    <w:rsid w:val="00417A5E"/>
    <w:rsid w:val="00417F13"/>
    <w:rsid w:val="004214FC"/>
    <w:rsid w:val="00422D39"/>
    <w:rsid w:val="0042325A"/>
    <w:rsid w:val="00424A51"/>
    <w:rsid w:val="004262A1"/>
    <w:rsid w:val="004262FC"/>
    <w:rsid w:val="00426EE4"/>
    <w:rsid w:val="00427104"/>
    <w:rsid w:val="00427B3F"/>
    <w:rsid w:val="004303DF"/>
    <w:rsid w:val="0043131A"/>
    <w:rsid w:val="004321DE"/>
    <w:rsid w:val="004323C3"/>
    <w:rsid w:val="00434FD9"/>
    <w:rsid w:val="0043536C"/>
    <w:rsid w:val="00436B15"/>
    <w:rsid w:val="0043701E"/>
    <w:rsid w:val="0043719A"/>
    <w:rsid w:val="00437B87"/>
    <w:rsid w:val="0044017B"/>
    <w:rsid w:val="00440850"/>
    <w:rsid w:val="004428A8"/>
    <w:rsid w:val="00442BC2"/>
    <w:rsid w:val="00444221"/>
    <w:rsid w:val="00445022"/>
    <w:rsid w:val="00445FFA"/>
    <w:rsid w:val="00447E57"/>
    <w:rsid w:val="004502ED"/>
    <w:rsid w:val="00454383"/>
    <w:rsid w:val="0045690F"/>
    <w:rsid w:val="004569C4"/>
    <w:rsid w:val="004620AE"/>
    <w:rsid w:val="00462767"/>
    <w:rsid w:val="00462D85"/>
    <w:rsid w:val="00463F3E"/>
    <w:rsid w:val="0046409C"/>
    <w:rsid w:val="00464ABE"/>
    <w:rsid w:val="004670D8"/>
    <w:rsid w:val="0047241E"/>
    <w:rsid w:val="00474407"/>
    <w:rsid w:val="00475502"/>
    <w:rsid w:val="0047658C"/>
    <w:rsid w:val="004766F1"/>
    <w:rsid w:val="00476CC4"/>
    <w:rsid w:val="00476D50"/>
    <w:rsid w:val="00477414"/>
    <w:rsid w:val="0047766D"/>
    <w:rsid w:val="00481320"/>
    <w:rsid w:val="004813D0"/>
    <w:rsid w:val="00481D37"/>
    <w:rsid w:val="004830C3"/>
    <w:rsid w:val="0048332E"/>
    <w:rsid w:val="0048444D"/>
    <w:rsid w:val="0048480A"/>
    <w:rsid w:val="00484AFC"/>
    <w:rsid w:val="00486E73"/>
    <w:rsid w:val="004870D2"/>
    <w:rsid w:val="0049086A"/>
    <w:rsid w:val="00490E70"/>
    <w:rsid w:val="004919EC"/>
    <w:rsid w:val="0049337E"/>
    <w:rsid w:val="0049414A"/>
    <w:rsid w:val="00494315"/>
    <w:rsid w:val="00494547"/>
    <w:rsid w:val="004959F6"/>
    <w:rsid w:val="004A0C18"/>
    <w:rsid w:val="004A1F63"/>
    <w:rsid w:val="004A22C3"/>
    <w:rsid w:val="004A2907"/>
    <w:rsid w:val="004A2A12"/>
    <w:rsid w:val="004A2CFD"/>
    <w:rsid w:val="004A31A2"/>
    <w:rsid w:val="004A43AE"/>
    <w:rsid w:val="004A4758"/>
    <w:rsid w:val="004A5863"/>
    <w:rsid w:val="004A6FD1"/>
    <w:rsid w:val="004A73F3"/>
    <w:rsid w:val="004B0D4F"/>
    <w:rsid w:val="004B0FB2"/>
    <w:rsid w:val="004B17A8"/>
    <w:rsid w:val="004B2042"/>
    <w:rsid w:val="004B2B28"/>
    <w:rsid w:val="004B31C2"/>
    <w:rsid w:val="004B47B2"/>
    <w:rsid w:val="004B52C6"/>
    <w:rsid w:val="004B62CF"/>
    <w:rsid w:val="004B6E68"/>
    <w:rsid w:val="004B7AD9"/>
    <w:rsid w:val="004C03E4"/>
    <w:rsid w:val="004C18E3"/>
    <w:rsid w:val="004C25B2"/>
    <w:rsid w:val="004C27DD"/>
    <w:rsid w:val="004C4B85"/>
    <w:rsid w:val="004D00BD"/>
    <w:rsid w:val="004D02D4"/>
    <w:rsid w:val="004D0403"/>
    <w:rsid w:val="004D0961"/>
    <w:rsid w:val="004D1FEE"/>
    <w:rsid w:val="004D229E"/>
    <w:rsid w:val="004D23F0"/>
    <w:rsid w:val="004D2B7D"/>
    <w:rsid w:val="004D401C"/>
    <w:rsid w:val="004D448E"/>
    <w:rsid w:val="004D4E69"/>
    <w:rsid w:val="004D6086"/>
    <w:rsid w:val="004D7358"/>
    <w:rsid w:val="004D7813"/>
    <w:rsid w:val="004E24FC"/>
    <w:rsid w:val="004E389B"/>
    <w:rsid w:val="004E3D91"/>
    <w:rsid w:val="004E42B4"/>
    <w:rsid w:val="004E57AD"/>
    <w:rsid w:val="004E596A"/>
    <w:rsid w:val="004E5A9E"/>
    <w:rsid w:val="004E6120"/>
    <w:rsid w:val="004E6B3A"/>
    <w:rsid w:val="004E6BA4"/>
    <w:rsid w:val="004E6BFC"/>
    <w:rsid w:val="004E6E1B"/>
    <w:rsid w:val="004E6E2F"/>
    <w:rsid w:val="004E702A"/>
    <w:rsid w:val="004F00C9"/>
    <w:rsid w:val="004F01E0"/>
    <w:rsid w:val="004F18DE"/>
    <w:rsid w:val="004F287A"/>
    <w:rsid w:val="004F2886"/>
    <w:rsid w:val="004F2A66"/>
    <w:rsid w:val="004F2B0A"/>
    <w:rsid w:val="004F34FC"/>
    <w:rsid w:val="004F559C"/>
    <w:rsid w:val="004F578D"/>
    <w:rsid w:val="004F5F69"/>
    <w:rsid w:val="004F6001"/>
    <w:rsid w:val="004F7354"/>
    <w:rsid w:val="004F7720"/>
    <w:rsid w:val="005028AB"/>
    <w:rsid w:val="005029BD"/>
    <w:rsid w:val="005031C9"/>
    <w:rsid w:val="005052E1"/>
    <w:rsid w:val="00506AE1"/>
    <w:rsid w:val="00507D10"/>
    <w:rsid w:val="005103B0"/>
    <w:rsid w:val="00511D88"/>
    <w:rsid w:val="005129F8"/>
    <w:rsid w:val="00513E6F"/>
    <w:rsid w:val="00515014"/>
    <w:rsid w:val="005152D9"/>
    <w:rsid w:val="00516067"/>
    <w:rsid w:val="005166C0"/>
    <w:rsid w:val="0051700C"/>
    <w:rsid w:val="00517289"/>
    <w:rsid w:val="005174DA"/>
    <w:rsid w:val="005205EE"/>
    <w:rsid w:val="00520EC0"/>
    <w:rsid w:val="00521535"/>
    <w:rsid w:val="00523495"/>
    <w:rsid w:val="00526B6B"/>
    <w:rsid w:val="0052751C"/>
    <w:rsid w:val="005310A1"/>
    <w:rsid w:val="00531E1D"/>
    <w:rsid w:val="00532541"/>
    <w:rsid w:val="005327E7"/>
    <w:rsid w:val="00534392"/>
    <w:rsid w:val="005355AE"/>
    <w:rsid w:val="00535C81"/>
    <w:rsid w:val="00535D18"/>
    <w:rsid w:val="00537846"/>
    <w:rsid w:val="005409AF"/>
    <w:rsid w:val="00541251"/>
    <w:rsid w:val="00541CE8"/>
    <w:rsid w:val="00541EC5"/>
    <w:rsid w:val="0054341C"/>
    <w:rsid w:val="005437C1"/>
    <w:rsid w:val="005437C4"/>
    <w:rsid w:val="005439FB"/>
    <w:rsid w:val="00545370"/>
    <w:rsid w:val="00545EB2"/>
    <w:rsid w:val="0054634C"/>
    <w:rsid w:val="00550587"/>
    <w:rsid w:val="00551D78"/>
    <w:rsid w:val="00553374"/>
    <w:rsid w:val="00553A8B"/>
    <w:rsid w:val="00554D8E"/>
    <w:rsid w:val="00554E08"/>
    <w:rsid w:val="005551FC"/>
    <w:rsid w:val="0055589E"/>
    <w:rsid w:val="005564F9"/>
    <w:rsid w:val="005577AA"/>
    <w:rsid w:val="00560D69"/>
    <w:rsid w:val="0056182A"/>
    <w:rsid w:val="0056363C"/>
    <w:rsid w:val="00565B5E"/>
    <w:rsid w:val="00566AD1"/>
    <w:rsid w:val="00566B92"/>
    <w:rsid w:val="005670EA"/>
    <w:rsid w:val="005671FA"/>
    <w:rsid w:val="005705C5"/>
    <w:rsid w:val="005709CA"/>
    <w:rsid w:val="005715E3"/>
    <w:rsid w:val="005716F4"/>
    <w:rsid w:val="0057277F"/>
    <w:rsid w:val="00572A9E"/>
    <w:rsid w:val="00573317"/>
    <w:rsid w:val="00573EFC"/>
    <w:rsid w:val="005811FE"/>
    <w:rsid w:val="005823B1"/>
    <w:rsid w:val="00582DEF"/>
    <w:rsid w:val="0058305C"/>
    <w:rsid w:val="00583940"/>
    <w:rsid w:val="00584956"/>
    <w:rsid w:val="00585117"/>
    <w:rsid w:val="0058528D"/>
    <w:rsid w:val="00585471"/>
    <w:rsid w:val="00585B60"/>
    <w:rsid w:val="00585C2C"/>
    <w:rsid w:val="00585ED4"/>
    <w:rsid w:val="00586718"/>
    <w:rsid w:val="00587B47"/>
    <w:rsid w:val="0059078B"/>
    <w:rsid w:val="00593C92"/>
    <w:rsid w:val="005942A7"/>
    <w:rsid w:val="005952EA"/>
    <w:rsid w:val="0059623A"/>
    <w:rsid w:val="00597672"/>
    <w:rsid w:val="005A0221"/>
    <w:rsid w:val="005A0990"/>
    <w:rsid w:val="005A1045"/>
    <w:rsid w:val="005A240E"/>
    <w:rsid w:val="005A2813"/>
    <w:rsid w:val="005A28BD"/>
    <w:rsid w:val="005A2A48"/>
    <w:rsid w:val="005A3245"/>
    <w:rsid w:val="005A3981"/>
    <w:rsid w:val="005A557A"/>
    <w:rsid w:val="005A5B97"/>
    <w:rsid w:val="005A5E98"/>
    <w:rsid w:val="005A60B7"/>
    <w:rsid w:val="005B04B8"/>
    <w:rsid w:val="005B1E4F"/>
    <w:rsid w:val="005B1E71"/>
    <w:rsid w:val="005B4CAD"/>
    <w:rsid w:val="005B5B74"/>
    <w:rsid w:val="005B658F"/>
    <w:rsid w:val="005B6C82"/>
    <w:rsid w:val="005B7732"/>
    <w:rsid w:val="005B793B"/>
    <w:rsid w:val="005B7B9A"/>
    <w:rsid w:val="005B7DBD"/>
    <w:rsid w:val="005C06DB"/>
    <w:rsid w:val="005C099E"/>
    <w:rsid w:val="005C36F4"/>
    <w:rsid w:val="005C3A45"/>
    <w:rsid w:val="005C461C"/>
    <w:rsid w:val="005C5159"/>
    <w:rsid w:val="005C5816"/>
    <w:rsid w:val="005C6121"/>
    <w:rsid w:val="005C63D6"/>
    <w:rsid w:val="005C74AB"/>
    <w:rsid w:val="005D006F"/>
    <w:rsid w:val="005D2746"/>
    <w:rsid w:val="005D27F7"/>
    <w:rsid w:val="005D38E6"/>
    <w:rsid w:val="005D3B44"/>
    <w:rsid w:val="005D441F"/>
    <w:rsid w:val="005D4937"/>
    <w:rsid w:val="005D4C36"/>
    <w:rsid w:val="005D4C46"/>
    <w:rsid w:val="005D54B1"/>
    <w:rsid w:val="005D55C0"/>
    <w:rsid w:val="005D5C49"/>
    <w:rsid w:val="005D5FB1"/>
    <w:rsid w:val="005D6236"/>
    <w:rsid w:val="005D7B73"/>
    <w:rsid w:val="005E1648"/>
    <w:rsid w:val="005E1B2D"/>
    <w:rsid w:val="005E1C1B"/>
    <w:rsid w:val="005E1D23"/>
    <w:rsid w:val="005E2050"/>
    <w:rsid w:val="005E2687"/>
    <w:rsid w:val="005E3509"/>
    <w:rsid w:val="005E4737"/>
    <w:rsid w:val="005E5955"/>
    <w:rsid w:val="005E63C0"/>
    <w:rsid w:val="005E6A93"/>
    <w:rsid w:val="005F0D3A"/>
    <w:rsid w:val="005F2B2F"/>
    <w:rsid w:val="005F3694"/>
    <w:rsid w:val="005F3B85"/>
    <w:rsid w:val="005F432F"/>
    <w:rsid w:val="005F4E8C"/>
    <w:rsid w:val="005F5130"/>
    <w:rsid w:val="005F6459"/>
    <w:rsid w:val="005F7365"/>
    <w:rsid w:val="00601AB0"/>
    <w:rsid w:val="00602051"/>
    <w:rsid w:val="006038B8"/>
    <w:rsid w:val="006041ED"/>
    <w:rsid w:val="00605467"/>
    <w:rsid w:val="006102B9"/>
    <w:rsid w:val="006127F8"/>
    <w:rsid w:val="00614DE1"/>
    <w:rsid w:val="00616CE8"/>
    <w:rsid w:val="00616D13"/>
    <w:rsid w:val="00617146"/>
    <w:rsid w:val="00617F84"/>
    <w:rsid w:val="00620A11"/>
    <w:rsid w:val="00620D0C"/>
    <w:rsid w:val="00622C96"/>
    <w:rsid w:val="00623878"/>
    <w:rsid w:val="00624658"/>
    <w:rsid w:val="00626143"/>
    <w:rsid w:val="0062652A"/>
    <w:rsid w:val="00627260"/>
    <w:rsid w:val="006275AF"/>
    <w:rsid w:val="006308CB"/>
    <w:rsid w:val="00630FEF"/>
    <w:rsid w:val="0063154B"/>
    <w:rsid w:val="00631737"/>
    <w:rsid w:val="006339B7"/>
    <w:rsid w:val="00633A61"/>
    <w:rsid w:val="006342FB"/>
    <w:rsid w:val="006343F3"/>
    <w:rsid w:val="00634564"/>
    <w:rsid w:val="00636D42"/>
    <w:rsid w:val="00637338"/>
    <w:rsid w:val="006373A8"/>
    <w:rsid w:val="0063759E"/>
    <w:rsid w:val="00641EA6"/>
    <w:rsid w:val="00642223"/>
    <w:rsid w:val="00643E7F"/>
    <w:rsid w:val="00647E9E"/>
    <w:rsid w:val="0065099C"/>
    <w:rsid w:val="00650DA6"/>
    <w:rsid w:val="00650F34"/>
    <w:rsid w:val="006510EA"/>
    <w:rsid w:val="00651C6D"/>
    <w:rsid w:val="006528BD"/>
    <w:rsid w:val="00654459"/>
    <w:rsid w:val="00654927"/>
    <w:rsid w:val="006559FF"/>
    <w:rsid w:val="006562C6"/>
    <w:rsid w:val="006564C0"/>
    <w:rsid w:val="00656786"/>
    <w:rsid w:val="00656F31"/>
    <w:rsid w:val="0066087D"/>
    <w:rsid w:val="00660BE2"/>
    <w:rsid w:val="006617B2"/>
    <w:rsid w:val="00662F2A"/>
    <w:rsid w:val="00664085"/>
    <w:rsid w:val="00665235"/>
    <w:rsid w:val="006661FD"/>
    <w:rsid w:val="006661FE"/>
    <w:rsid w:val="00666891"/>
    <w:rsid w:val="00667D67"/>
    <w:rsid w:val="00670062"/>
    <w:rsid w:val="006707AD"/>
    <w:rsid w:val="00670F32"/>
    <w:rsid w:val="0067137A"/>
    <w:rsid w:val="00673272"/>
    <w:rsid w:val="0067377F"/>
    <w:rsid w:val="00675E27"/>
    <w:rsid w:val="00677146"/>
    <w:rsid w:val="00681C6D"/>
    <w:rsid w:val="006828AF"/>
    <w:rsid w:val="00683BF4"/>
    <w:rsid w:val="00685304"/>
    <w:rsid w:val="00685D46"/>
    <w:rsid w:val="006870B7"/>
    <w:rsid w:val="006871FE"/>
    <w:rsid w:val="00687763"/>
    <w:rsid w:val="006902A9"/>
    <w:rsid w:val="00690CC4"/>
    <w:rsid w:val="0069359D"/>
    <w:rsid w:val="006941FA"/>
    <w:rsid w:val="006956E4"/>
    <w:rsid w:val="006960FA"/>
    <w:rsid w:val="006962C4"/>
    <w:rsid w:val="0069638D"/>
    <w:rsid w:val="006968B9"/>
    <w:rsid w:val="00697C97"/>
    <w:rsid w:val="006A17BC"/>
    <w:rsid w:val="006A1BB3"/>
    <w:rsid w:val="006A4A50"/>
    <w:rsid w:val="006A573E"/>
    <w:rsid w:val="006A5FA5"/>
    <w:rsid w:val="006A6510"/>
    <w:rsid w:val="006A6CE7"/>
    <w:rsid w:val="006A74C2"/>
    <w:rsid w:val="006A7BF2"/>
    <w:rsid w:val="006A7C0E"/>
    <w:rsid w:val="006B17C9"/>
    <w:rsid w:val="006B1B9F"/>
    <w:rsid w:val="006B1D80"/>
    <w:rsid w:val="006B3C83"/>
    <w:rsid w:val="006B4382"/>
    <w:rsid w:val="006B5956"/>
    <w:rsid w:val="006B676D"/>
    <w:rsid w:val="006B6F73"/>
    <w:rsid w:val="006B739A"/>
    <w:rsid w:val="006B790B"/>
    <w:rsid w:val="006B7DCA"/>
    <w:rsid w:val="006C0445"/>
    <w:rsid w:val="006C164C"/>
    <w:rsid w:val="006C30F7"/>
    <w:rsid w:val="006C3672"/>
    <w:rsid w:val="006C37FA"/>
    <w:rsid w:val="006C3AD7"/>
    <w:rsid w:val="006C4348"/>
    <w:rsid w:val="006C4939"/>
    <w:rsid w:val="006C640B"/>
    <w:rsid w:val="006C7C7D"/>
    <w:rsid w:val="006C7E1A"/>
    <w:rsid w:val="006D203B"/>
    <w:rsid w:val="006D3E68"/>
    <w:rsid w:val="006D4D91"/>
    <w:rsid w:val="006D6426"/>
    <w:rsid w:val="006D712B"/>
    <w:rsid w:val="006D7A9D"/>
    <w:rsid w:val="006E0182"/>
    <w:rsid w:val="006E02C5"/>
    <w:rsid w:val="006E0634"/>
    <w:rsid w:val="006E2386"/>
    <w:rsid w:val="006E3563"/>
    <w:rsid w:val="006E49B4"/>
    <w:rsid w:val="006F0E00"/>
    <w:rsid w:val="006F3C79"/>
    <w:rsid w:val="006F6513"/>
    <w:rsid w:val="006F6AE6"/>
    <w:rsid w:val="00700466"/>
    <w:rsid w:val="007033C2"/>
    <w:rsid w:val="007038A9"/>
    <w:rsid w:val="00704E33"/>
    <w:rsid w:val="0070547C"/>
    <w:rsid w:val="007060B4"/>
    <w:rsid w:val="0070732A"/>
    <w:rsid w:val="00707664"/>
    <w:rsid w:val="00710DA6"/>
    <w:rsid w:val="007120A2"/>
    <w:rsid w:val="007132F8"/>
    <w:rsid w:val="00714652"/>
    <w:rsid w:val="0071649C"/>
    <w:rsid w:val="0071771C"/>
    <w:rsid w:val="00717F45"/>
    <w:rsid w:val="00720154"/>
    <w:rsid w:val="007215B6"/>
    <w:rsid w:val="007228D4"/>
    <w:rsid w:val="00723EB6"/>
    <w:rsid w:val="00724CDF"/>
    <w:rsid w:val="00726070"/>
    <w:rsid w:val="007268D9"/>
    <w:rsid w:val="00726EAC"/>
    <w:rsid w:val="00732946"/>
    <w:rsid w:val="007331A1"/>
    <w:rsid w:val="007331F8"/>
    <w:rsid w:val="00733500"/>
    <w:rsid w:val="0073375E"/>
    <w:rsid w:val="007339D9"/>
    <w:rsid w:val="00733E0B"/>
    <w:rsid w:val="00733E90"/>
    <w:rsid w:val="0073442E"/>
    <w:rsid w:val="007359E8"/>
    <w:rsid w:val="00736BC5"/>
    <w:rsid w:val="00736EEF"/>
    <w:rsid w:val="00736FCB"/>
    <w:rsid w:val="0073774D"/>
    <w:rsid w:val="007403F9"/>
    <w:rsid w:val="007415A0"/>
    <w:rsid w:val="0074173E"/>
    <w:rsid w:val="00742F9A"/>
    <w:rsid w:val="00743315"/>
    <w:rsid w:val="007440B2"/>
    <w:rsid w:val="00744579"/>
    <w:rsid w:val="007460A0"/>
    <w:rsid w:val="00746304"/>
    <w:rsid w:val="0074645E"/>
    <w:rsid w:val="00746823"/>
    <w:rsid w:val="00747579"/>
    <w:rsid w:val="0074761D"/>
    <w:rsid w:val="00747C11"/>
    <w:rsid w:val="00747EB7"/>
    <w:rsid w:val="00750172"/>
    <w:rsid w:val="007502A9"/>
    <w:rsid w:val="00750803"/>
    <w:rsid w:val="007508DC"/>
    <w:rsid w:val="00750D4E"/>
    <w:rsid w:val="00751D97"/>
    <w:rsid w:val="00752306"/>
    <w:rsid w:val="00753349"/>
    <w:rsid w:val="00753815"/>
    <w:rsid w:val="00753FFA"/>
    <w:rsid w:val="007555E9"/>
    <w:rsid w:val="007559F0"/>
    <w:rsid w:val="00755C84"/>
    <w:rsid w:val="00756805"/>
    <w:rsid w:val="00756A2E"/>
    <w:rsid w:val="00760F24"/>
    <w:rsid w:val="00762E2B"/>
    <w:rsid w:val="007632B5"/>
    <w:rsid w:val="007633F6"/>
    <w:rsid w:val="007647E8"/>
    <w:rsid w:val="0076509B"/>
    <w:rsid w:val="00767049"/>
    <w:rsid w:val="00767871"/>
    <w:rsid w:val="00767EA8"/>
    <w:rsid w:val="00770115"/>
    <w:rsid w:val="00770284"/>
    <w:rsid w:val="00770FEB"/>
    <w:rsid w:val="007749A2"/>
    <w:rsid w:val="00775683"/>
    <w:rsid w:val="00777532"/>
    <w:rsid w:val="00777F8E"/>
    <w:rsid w:val="00780E12"/>
    <w:rsid w:val="00780F5A"/>
    <w:rsid w:val="00782240"/>
    <w:rsid w:val="007824A0"/>
    <w:rsid w:val="0078380C"/>
    <w:rsid w:val="00784A40"/>
    <w:rsid w:val="00784A42"/>
    <w:rsid w:val="00784D1D"/>
    <w:rsid w:val="00784F04"/>
    <w:rsid w:val="00785126"/>
    <w:rsid w:val="007854DD"/>
    <w:rsid w:val="00785559"/>
    <w:rsid w:val="007859D1"/>
    <w:rsid w:val="00785BA6"/>
    <w:rsid w:val="00785FEC"/>
    <w:rsid w:val="00786107"/>
    <w:rsid w:val="0078713D"/>
    <w:rsid w:val="00787920"/>
    <w:rsid w:val="00791700"/>
    <w:rsid w:val="00793121"/>
    <w:rsid w:val="0079333E"/>
    <w:rsid w:val="00794EFB"/>
    <w:rsid w:val="00795049"/>
    <w:rsid w:val="0079536E"/>
    <w:rsid w:val="007953E9"/>
    <w:rsid w:val="007978E1"/>
    <w:rsid w:val="007A13A4"/>
    <w:rsid w:val="007A3C67"/>
    <w:rsid w:val="007A467B"/>
    <w:rsid w:val="007A498F"/>
    <w:rsid w:val="007A4E7A"/>
    <w:rsid w:val="007A50A2"/>
    <w:rsid w:val="007A5141"/>
    <w:rsid w:val="007A5974"/>
    <w:rsid w:val="007A6A08"/>
    <w:rsid w:val="007A7367"/>
    <w:rsid w:val="007B3DD8"/>
    <w:rsid w:val="007B4744"/>
    <w:rsid w:val="007B51EA"/>
    <w:rsid w:val="007B6253"/>
    <w:rsid w:val="007B69C8"/>
    <w:rsid w:val="007B6A03"/>
    <w:rsid w:val="007B7779"/>
    <w:rsid w:val="007C047C"/>
    <w:rsid w:val="007C10C4"/>
    <w:rsid w:val="007C1E2C"/>
    <w:rsid w:val="007C21D4"/>
    <w:rsid w:val="007C361E"/>
    <w:rsid w:val="007C632F"/>
    <w:rsid w:val="007C75D3"/>
    <w:rsid w:val="007D06F8"/>
    <w:rsid w:val="007D2266"/>
    <w:rsid w:val="007D3477"/>
    <w:rsid w:val="007D374A"/>
    <w:rsid w:val="007D42B7"/>
    <w:rsid w:val="007D4BD5"/>
    <w:rsid w:val="007D4CCB"/>
    <w:rsid w:val="007D66BA"/>
    <w:rsid w:val="007D6CBE"/>
    <w:rsid w:val="007E1097"/>
    <w:rsid w:val="007E21DB"/>
    <w:rsid w:val="007E6CAF"/>
    <w:rsid w:val="007E7ED0"/>
    <w:rsid w:val="007F1349"/>
    <w:rsid w:val="007F2613"/>
    <w:rsid w:val="007F2D30"/>
    <w:rsid w:val="007F33A9"/>
    <w:rsid w:val="007F3876"/>
    <w:rsid w:val="007F5981"/>
    <w:rsid w:val="007F5DD1"/>
    <w:rsid w:val="007F5DE8"/>
    <w:rsid w:val="007F5F41"/>
    <w:rsid w:val="008006F1"/>
    <w:rsid w:val="0080287B"/>
    <w:rsid w:val="00804080"/>
    <w:rsid w:val="00804242"/>
    <w:rsid w:val="008077EF"/>
    <w:rsid w:val="00807A85"/>
    <w:rsid w:val="008126A8"/>
    <w:rsid w:val="00812DB0"/>
    <w:rsid w:val="00812E4D"/>
    <w:rsid w:val="008132F2"/>
    <w:rsid w:val="00814F4B"/>
    <w:rsid w:val="00816647"/>
    <w:rsid w:val="00817395"/>
    <w:rsid w:val="00820491"/>
    <w:rsid w:val="008215CB"/>
    <w:rsid w:val="00821800"/>
    <w:rsid w:val="00821EB5"/>
    <w:rsid w:val="00822232"/>
    <w:rsid w:val="00824AC6"/>
    <w:rsid w:val="0082662E"/>
    <w:rsid w:val="00827518"/>
    <w:rsid w:val="00827B66"/>
    <w:rsid w:val="0083153B"/>
    <w:rsid w:val="0083697F"/>
    <w:rsid w:val="00837FEB"/>
    <w:rsid w:val="0084017A"/>
    <w:rsid w:val="008404FB"/>
    <w:rsid w:val="00842315"/>
    <w:rsid w:val="00844E24"/>
    <w:rsid w:val="0084578C"/>
    <w:rsid w:val="008458B1"/>
    <w:rsid w:val="00846165"/>
    <w:rsid w:val="0084672A"/>
    <w:rsid w:val="0084735A"/>
    <w:rsid w:val="008474A3"/>
    <w:rsid w:val="008479D7"/>
    <w:rsid w:val="00850C77"/>
    <w:rsid w:val="00850FBB"/>
    <w:rsid w:val="00851CE1"/>
    <w:rsid w:val="0085215E"/>
    <w:rsid w:val="00852B25"/>
    <w:rsid w:val="00852CE8"/>
    <w:rsid w:val="00853EC1"/>
    <w:rsid w:val="00861BC1"/>
    <w:rsid w:val="00861BDE"/>
    <w:rsid w:val="00862A28"/>
    <w:rsid w:val="00862B50"/>
    <w:rsid w:val="00862B74"/>
    <w:rsid w:val="00862F66"/>
    <w:rsid w:val="008638B8"/>
    <w:rsid w:val="008649BB"/>
    <w:rsid w:val="008653EE"/>
    <w:rsid w:val="00865A44"/>
    <w:rsid w:val="00866278"/>
    <w:rsid w:val="008700F9"/>
    <w:rsid w:val="00872D79"/>
    <w:rsid w:val="00873DF3"/>
    <w:rsid w:val="00874112"/>
    <w:rsid w:val="0087664E"/>
    <w:rsid w:val="00877313"/>
    <w:rsid w:val="00877D41"/>
    <w:rsid w:val="008811BE"/>
    <w:rsid w:val="00881F68"/>
    <w:rsid w:val="00882E3C"/>
    <w:rsid w:val="00883149"/>
    <w:rsid w:val="00884C45"/>
    <w:rsid w:val="00885E0E"/>
    <w:rsid w:val="008868DC"/>
    <w:rsid w:val="00886BA1"/>
    <w:rsid w:val="00887460"/>
    <w:rsid w:val="008876E5"/>
    <w:rsid w:val="00890239"/>
    <w:rsid w:val="008902F4"/>
    <w:rsid w:val="00890492"/>
    <w:rsid w:val="0089128C"/>
    <w:rsid w:val="00891E7F"/>
    <w:rsid w:val="00892072"/>
    <w:rsid w:val="0089342A"/>
    <w:rsid w:val="00893E14"/>
    <w:rsid w:val="00895243"/>
    <w:rsid w:val="008952A1"/>
    <w:rsid w:val="008953B2"/>
    <w:rsid w:val="00895DF1"/>
    <w:rsid w:val="00896117"/>
    <w:rsid w:val="008963E6"/>
    <w:rsid w:val="00896BCA"/>
    <w:rsid w:val="00896C3F"/>
    <w:rsid w:val="00897BE9"/>
    <w:rsid w:val="008A15A6"/>
    <w:rsid w:val="008A1BD4"/>
    <w:rsid w:val="008A1DD2"/>
    <w:rsid w:val="008A2A32"/>
    <w:rsid w:val="008A2F2A"/>
    <w:rsid w:val="008A434C"/>
    <w:rsid w:val="008A43CD"/>
    <w:rsid w:val="008A5E9C"/>
    <w:rsid w:val="008A67B4"/>
    <w:rsid w:val="008B3935"/>
    <w:rsid w:val="008B4DAD"/>
    <w:rsid w:val="008B575D"/>
    <w:rsid w:val="008B5D3D"/>
    <w:rsid w:val="008B6084"/>
    <w:rsid w:val="008B69ED"/>
    <w:rsid w:val="008B7391"/>
    <w:rsid w:val="008B7768"/>
    <w:rsid w:val="008C0117"/>
    <w:rsid w:val="008C21F2"/>
    <w:rsid w:val="008C2B15"/>
    <w:rsid w:val="008C33A0"/>
    <w:rsid w:val="008C37E9"/>
    <w:rsid w:val="008C3886"/>
    <w:rsid w:val="008C3AC8"/>
    <w:rsid w:val="008C4013"/>
    <w:rsid w:val="008C4B78"/>
    <w:rsid w:val="008C5CEC"/>
    <w:rsid w:val="008C62D7"/>
    <w:rsid w:val="008C6620"/>
    <w:rsid w:val="008C74C9"/>
    <w:rsid w:val="008C7794"/>
    <w:rsid w:val="008C7BA0"/>
    <w:rsid w:val="008D0F8E"/>
    <w:rsid w:val="008D1813"/>
    <w:rsid w:val="008D269B"/>
    <w:rsid w:val="008D2F7F"/>
    <w:rsid w:val="008D3730"/>
    <w:rsid w:val="008D3786"/>
    <w:rsid w:val="008D3920"/>
    <w:rsid w:val="008D514A"/>
    <w:rsid w:val="008D51A5"/>
    <w:rsid w:val="008D60B9"/>
    <w:rsid w:val="008D6798"/>
    <w:rsid w:val="008D71A9"/>
    <w:rsid w:val="008D7945"/>
    <w:rsid w:val="008E0AB5"/>
    <w:rsid w:val="008E17B7"/>
    <w:rsid w:val="008E1D83"/>
    <w:rsid w:val="008E237B"/>
    <w:rsid w:val="008E32D7"/>
    <w:rsid w:val="008E6CA8"/>
    <w:rsid w:val="008F24B8"/>
    <w:rsid w:val="008F2A9B"/>
    <w:rsid w:val="008F502F"/>
    <w:rsid w:val="008F5DF8"/>
    <w:rsid w:val="008F651F"/>
    <w:rsid w:val="008F6946"/>
    <w:rsid w:val="00902C08"/>
    <w:rsid w:val="009045F2"/>
    <w:rsid w:val="00904CCE"/>
    <w:rsid w:val="009052BC"/>
    <w:rsid w:val="0090560F"/>
    <w:rsid w:val="00906E25"/>
    <w:rsid w:val="00907195"/>
    <w:rsid w:val="009104CB"/>
    <w:rsid w:val="00911E1B"/>
    <w:rsid w:val="00912F0F"/>
    <w:rsid w:val="009133A3"/>
    <w:rsid w:val="00914D6A"/>
    <w:rsid w:val="00915E9E"/>
    <w:rsid w:val="00920106"/>
    <w:rsid w:val="00920DF3"/>
    <w:rsid w:val="009222A0"/>
    <w:rsid w:val="009226C4"/>
    <w:rsid w:val="0092362D"/>
    <w:rsid w:val="00924B7F"/>
    <w:rsid w:val="009250BC"/>
    <w:rsid w:val="0092573E"/>
    <w:rsid w:val="009269C9"/>
    <w:rsid w:val="00927184"/>
    <w:rsid w:val="00927C34"/>
    <w:rsid w:val="00927F51"/>
    <w:rsid w:val="00930660"/>
    <w:rsid w:val="009306D5"/>
    <w:rsid w:val="009317EC"/>
    <w:rsid w:val="00931A24"/>
    <w:rsid w:val="00931F34"/>
    <w:rsid w:val="00933E68"/>
    <w:rsid w:val="00936455"/>
    <w:rsid w:val="0093666C"/>
    <w:rsid w:val="009373A1"/>
    <w:rsid w:val="00940452"/>
    <w:rsid w:val="0094092A"/>
    <w:rsid w:val="0094176D"/>
    <w:rsid w:val="0094215B"/>
    <w:rsid w:val="009424FB"/>
    <w:rsid w:val="00944B42"/>
    <w:rsid w:val="00944ED0"/>
    <w:rsid w:val="009457FB"/>
    <w:rsid w:val="00946ACB"/>
    <w:rsid w:val="00946EF1"/>
    <w:rsid w:val="009470BC"/>
    <w:rsid w:val="00947905"/>
    <w:rsid w:val="0095012E"/>
    <w:rsid w:val="009527E3"/>
    <w:rsid w:val="00952ADD"/>
    <w:rsid w:val="0095419B"/>
    <w:rsid w:val="009541FD"/>
    <w:rsid w:val="0095582A"/>
    <w:rsid w:val="00957CE9"/>
    <w:rsid w:val="00960487"/>
    <w:rsid w:val="009610C2"/>
    <w:rsid w:val="00962099"/>
    <w:rsid w:val="00963C54"/>
    <w:rsid w:val="0096475E"/>
    <w:rsid w:val="0096603F"/>
    <w:rsid w:val="009660D7"/>
    <w:rsid w:val="009700AA"/>
    <w:rsid w:val="00972263"/>
    <w:rsid w:val="00974B86"/>
    <w:rsid w:val="00975103"/>
    <w:rsid w:val="0098021C"/>
    <w:rsid w:val="009811DC"/>
    <w:rsid w:val="009820A7"/>
    <w:rsid w:val="00984322"/>
    <w:rsid w:val="00985B0C"/>
    <w:rsid w:val="009868C9"/>
    <w:rsid w:val="009905A6"/>
    <w:rsid w:val="009908AD"/>
    <w:rsid w:val="00990CF0"/>
    <w:rsid w:val="00990CF6"/>
    <w:rsid w:val="00991507"/>
    <w:rsid w:val="00992545"/>
    <w:rsid w:val="00992778"/>
    <w:rsid w:val="009932E8"/>
    <w:rsid w:val="009937AA"/>
    <w:rsid w:val="00994F5A"/>
    <w:rsid w:val="009963FE"/>
    <w:rsid w:val="009964BC"/>
    <w:rsid w:val="00996E48"/>
    <w:rsid w:val="009974B8"/>
    <w:rsid w:val="009978E6"/>
    <w:rsid w:val="009A222C"/>
    <w:rsid w:val="009A37DF"/>
    <w:rsid w:val="009A3BAF"/>
    <w:rsid w:val="009A6C89"/>
    <w:rsid w:val="009A71CC"/>
    <w:rsid w:val="009A7FF5"/>
    <w:rsid w:val="009B128E"/>
    <w:rsid w:val="009B134B"/>
    <w:rsid w:val="009B2BB0"/>
    <w:rsid w:val="009B4AFD"/>
    <w:rsid w:val="009B4D8B"/>
    <w:rsid w:val="009B56F0"/>
    <w:rsid w:val="009B7035"/>
    <w:rsid w:val="009B755D"/>
    <w:rsid w:val="009C0991"/>
    <w:rsid w:val="009C2521"/>
    <w:rsid w:val="009C2647"/>
    <w:rsid w:val="009C3AA0"/>
    <w:rsid w:val="009C4611"/>
    <w:rsid w:val="009C47A5"/>
    <w:rsid w:val="009C4D06"/>
    <w:rsid w:val="009C5652"/>
    <w:rsid w:val="009C56AA"/>
    <w:rsid w:val="009C6380"/>
    <w:rsid w:val="009C6E1D"/>
    <w:rsid w:val="009D0D75"/>
    <w:rsid w:val="009D1547"/>
    <w:rsid w:val="009D19CA"/>
    <w:rsid w:val="009D29FB"/>
    <w:rsid w:val="009D2EFA"/>
    <w:rsid w:val="009D32DA"/>
    <w:rsid w:val="009D4865"/>
    <w:rsid w:val="009D5159"/>
    <w:rsid w:val="009D6AFB"/>
    <w:rsid w:val="009D7CF5"/>
    <w:rsid w:val="009E0088"/>
    <w:rsid w:val="009E064D"/>
    <w:rsid w:val="009E09E7"/>
    <w:rsid w:val="009E0C50"/>
    <w:rsid w:val="009E1AD5"/>
    <w:rsid w:val="009E1DEE"/>
    <w:rsid w:val="009E27DA"/>
    <w:rsid w:val="009E287F"/>
    <w:rsid w:val="009E30BC"/>
    <w:rsid w:val="009E3EAA"/>
    <w:rsid w:val="009E4175"/>
    <w:rsid w:val="009E4270"/>
    <w:rsid w:val="009E4BC2"/>
    <w:rsid w:val="009E4E8F"/>
    <w:rsid w:val="009E52E1"/>
    <w:rsid w:val="009E70EA"/>
    <w:rsid w:val="009E7534"/>
    <w:rsid w:val="009E77D5"/>
    <w:rsid w:val="009F301F"/>
    <w:rsid w:val="009F3094"/>
    <w:rsid w:val="009F35FB"/>
    <w:rsid w:val="009F3B4B"/>
    <w:rsid w:val="009F3EA5"/>
    <w:rsid w:val="009F4780"/>
    <w:rsid w:val="009F4A5B"/>
    <w:rsid w:val="009F5D0A"/>
    <w:rsid w:val="009F6AC7"/>
    <w:rsid w:val="009F7081"/>
    <w:rsid w:val="00A0021C"/>
    <w:rsid w:val="00A00403"/>
    <w:rsid w:val="00A01781"/>
    <w:rsid w:val="00A02669"/>
    <w:rsid w:val="00A02E4F"/>
    <w:rsid w:val="00A045D4"/>
    <w:rsid w:val="00A04DAE"/>
    <w:rsid w:val="00A06A8A"/>
    <w:rsid w:val="00A06F25"/>
    <w:rsid w:val="00A1107C"/>
    <w:rsid w:val="00A110E5"/>
    <w:rsid w:val="00A1377E"/>
    <w:rsid w:val="00A13B6E"/>
    <w:rsid w:val="00A13D48"/>
    <w:rsid w:val="00A161AD"/>
    <w:rsid w:val="00A17F8F"/>
    <w:rsid w:val="00A209EF"/>
    <w:rsid w:val="00A21525"/>
    <w:rsid w:val="00A2161A"/>
    <w:rsid w:val="00A257E3"/>
    <w:rsid w:val="00A25FF8"/>
    <w:rsid w:val="00A26B81"/>
    <w:rsid w:val="00A2797E"/>
    <w:rsid w:val="00A27DCD"/>
    <w:rsid w:val="00A355DC"/>
    <w:rsid w:val="00A355FF"/>
    <w:rsid w:val="00A36721"/>
    <w:rsid w:val="00A36753"/>
    <w:rsid w:val="00A406DF"/>
    <w:rsid w:val="00A40F2B"/>
    <w:rsid w:val="00A41BC6"/>
    <w:rsid w:val="00A42E14"/>
    <w:rsid w:val="00A44F5D"/>
    <w:rsid w:val="00A45D64"/>
    <w:rsid w:val="00A477A4"/>
    <w:rsid w:val="00A52904"/>
    <w:rsid w:val="00A52DA0"/>
    <w:rsid w:val="00A534FD"/>
    <w:rsid w:val="00A539E5"/>
    <w:rsid w:val="00A5601D"/>
    <w:rsid w:val="00A56120"/>
    <w:rsid w:val="00A56713"/>
    <w:rsid w:val="00A56E25"/>
    <w:rsid w:val="00A573DC"/>
    <w:rsid w:val="00A57A24"/>
    <w:rsid w:val="00A638D2"/>
    <w:rsid w:val="00A6396E"/>
    <w:rsid w:val="00A650F3"/>
    <w:rsid w:val="00A66F42"/>
    <w:rsid w:val="00A671DB"/>
    <w:rsid w:val="00A70C45"/>
    <w:rsid w:val="00A716F8"/>
    <w:rsid w:val="00A7247A"/>
    <w:rsid w:val="00A725C9"/>
    <w:rsid w:val="00A7297C"/>
    <w:rsid w:val="00A72D8A"/>
    <w:rsid w:val="00A73DBE"/>
    <w:rsid w:val="00A76026"/>
    <w:rsid w:val="00A776C4"/>
    <w:rsid w:val="00A77FCC"/>
    <w:rsid w:val="00A80733"/>
    <w:rsid w:val="00A87514"/>
    <w:rsid w:val="00A8761E"/>
    <w:rsid w:val="00A876CD"/>
    <w:rsid w:val="00A87D5F"/>
    <w:rsid w:val="00A90010"/>
    <w:rsid w:val="00A912D2"/>
    <w:rsid w:val="00A91592"/>
    <w:rsid w:val="00A91AAD"/>
    <w:rsid w:val="00A9262F"/>
    <w:rsid w:val="00A927B0"/>
    <w:rsid w:val="00A93AEE"/>
    <w:rsid w:val="00A958C8"/>
    <w:rsid w:val="00A95B00"/>
    <w:rsid w:val="00A964A7"/>
    <w:rsid w:val="00AA15B9"/>
    <w:rsid w:val="00AA321D"/>
    <w:rsid w:val="00AA32BC"/>
    <w:rsid w:val="00AA4D66"/>
    <w:rsid w:val="00AA6963"/>
    <w:rsid w:val="00AB01A0"/>
    <w:rsid w:val="00AB0FEE"/>
    <w:rsid w:val="00AB21BC"/>
    <w:rsid w:val="00AB3A93"/>
    <w:rsid w:val="00AB4AB5"/>
    <w:rsid w:val="00AB4C40"/>
    <w:rsid w:val="00AB51B2"/>
    <w:rsid w:val="00AB58A7"/>
    <w:rsid w:val="00AB59EA"/>
    <w:rsid w:val="00AB5FC2"/>
    <w:rsid w:val="00AB65BE"/>
    <w:rsid w:val="00AB67FD"/>
    <w:rsid w:val="00AB74FD"/>
    <w:rsid w:val="00AC00B2"/>
    <w:rsid w:val="00AC14CB"/>
    <w:rsid w:val="00AC1712"/>
    <w:rsid w:val="00AC1788"/>
    <w:rsid w:val="00AC1B56"/>
    <w:rsid w:val="00AC1E6F"/>
    <w:rsid w:val="00AC31F3"/>
    <w:rsid w:val="00AC3EE9"/>
    <w:rsid w:val="00AC43F9"/>
    <w:rsid w:val="00AC678D"/>
    <w:rsid w:val="00AC67D5"/>
    <w:rsid w:val="00AC7960"/>
    <w:rsid w:val="00AC7CA8"/>
    <w:rsid w:val="00AD154B"/>
    <w:rsid w:val="00AD1B0E"/>
    <w:rsid w:val="00AD2DDA"/>
    <w:rsid w:val="00AD2FAD"/>
    <w:rsid w:val="00AD33FE"/>
    <w:rsid w:val="00AD4960"/>
    <w:rsid w:val="00AD5834"/>
    <w:rsid w:val="00AD67F1"/>
    <w:rsid w:val="00AD684C"/>
    <w:rsid w:val="00AD7B87"/>
    <w:rsid w:val="00AE15FC"/>
    <w:rsid w:val="00AE263B"/>
    <w:rsid w:val="00AE3222"/>
    <w:rsid w:val="00AE43C1"/>
    <w:rsid w:val="00AE653B"/>
    <w:rsid w:val="00AF3516"/>
    <w:rsid w:val="00AF4DB3"/>
    <w:rsid w:val="00AF654D"/>
    <w:rsid w:val="00AF6FE1"/>
    <w:rsid w:val="00AF76C6"/>
    <w:rsid w:val="00AF7CA1"/>
    <w:rsid w:val="00AF7D1E"/>
    <w:rsid w:val="00B00D2B"/>
    <w:rsid w:val="00B0187E"/>
    <w:rsid w:val="00B01BE1"/>
    <w:rsid w:val="00B01CA1"/>
    <w:rsid w:val="00B03788"/>
    <w:rsid w:val="00B042F0"/>
    <w:rsid w:val="00B043FB"/>
    <w:rsid w:val="00B04590"/>
    <w:rsid w:val="00B05581"/>
    <w:rsid w:val="00B06370"/>
    <w:rsid w:val="00B0688C"/>
    <w:rsid w:val="00B06FB4"/>
    <w:rsid w:val="00B11641"/>
    <w:rsid w:val="00B11959"/>
    <w:rsid w:val="00B11A85"/>
    <w:rsid w:val="00B127A0"/>
    <w:rsid w:val="00B12CB5"/>
    <w:rsid w:val="00B13845"/>
    <w:rsid w:val="00B14D91"/>
    <w:rsid w:val="00B16820"/>
    <w:rsid w:val="00B17085"/>
    <w:rsid w:val="00B20060"/>
    <w:rsid w:val="00B2103B"/>
    <w:rsid w:val="00B2103F"/>
    <w:rsid w:val="00B2109C"/>
    <w:rsid w:val="00B21402"/>
    <w:rsid w:val="00B218B6"/>
    <w:rsid w:val="00B21C4A"/>
    <w:rsid w:val="00B221AA"/>
    <w:rsid w:val="00B22245"/>
    <w:rsid w:val="00B2246C"/>
    <w:rsid w:val="00B22A9B"/>
    <w:rsid w:val="00B23659"/>
    <w:rsid w:val="00B23CA9"/>
    <w:rsid w:val="00B24690"/>
    <w:rsid w:val="00B24D5F"/>
    <w:rsid w:val="00B24E48"/>
    <w:rsid w:val="00B25458"/>
    <w:rsid w:val="00B2727D"/>
    <w:rsid w:val="00B30BE0"/>
    <w:rsid w:val="00B341B5"/>
    <w:rsid w:val="00B3567E"/>
    <w:rsid w:val="00B37131"/>
    <w:rsid w:val="00B379B1"/>
    <w:rsid w:val="00B40C13"/>
    <w:rsid w:val="00B431B1"/>
    <w:rsid w:val="00B433AE"/>
    <w:rsid w:val="00B4380C"/>
    <w:rsid w:val="00B44837"/>
    <w:rsid w:val="00B45D30"/>
    <w:rsid w:val="00B46B79"/>
    <w:rsid w:val="00B47C9D"/>
    <w:rsid w:val="00B51365"/>
    <w:rsid w:val="00B518B4"/>
    <w:rsid w:val="00B51EFC"/>
    <w:rsid w:val="00B530FB"/>
    <w:rsid w:val="00B53BEA"/>
    <w:rsid w:val="00B54AC2"/>
    <w:rsid w:val="00B54C2B"/>
    <w:rsid w:val="00B54EDB"/>
    <w:rsid w:val="00B5654A"/>
    <w:rsid w:val="00B566E9"/>
    <w:rsid w:val="00B566F2"/>
    <w:rsid w:val="00B568F5"/>
    <w:rsid w:val="00B574CD"/>
    <w:rsid w:val="00B57636"/>
    <w:rsid w:val="00B57875"/>
    <w:rsid w:val="00B6045F"/>
    <w:rsid w:val="00B60600"/>
    <w:rsid w:val="00B6265F"/>
    <w:rsid w:val="00B638C1"/>
    <w:rsid w:val="00B63A56"/>
    <w:rsid w:val="00B64189"/>
    <w:rsid w:val="00B66976"/>
    <w:rsid w:val="00B66EA9"/>
    <w:rsid w:val="00B67061"/>
    <w:rsid w:val="00B67840"/>
    <w:rsid w:val="00B67B03"/>
    <w:rsid w:val="00B7054F"/>
    <w:rsid w:val="00B712C8"/>
    <w:rsid w:val="00B71C2A"/>
    <w:rsid w:val="00B72C96"/>
    <w:rsid w:val="00B7308F"/>
    <w:rsid w:val="00B73679"/>
    <w:rsid w:val="00B74764"/>
    <w:rsid w:val="00B74C2C"/>
    <w:rsid w:val="00B76718"/>
    <w:rsid w:val="00B77102"/>
    <w:rsid w:val="00B77BE7"/>
    <w:rsid w:val="00B81C09"/>
    <w:rsid w:val="00B82024"/>
    <w:rsid w:val="00B825E7"/>
    <w:rsid w:val="00B82E4E"/>
    <w:rsid w:val="00B8302E"/>
    <w:rsid w:val="00B842B3"/>
    <w:rsid w:val="00B902BC"/>
    <w:rsid w:val="00B90781"/>
    <w:rsid w:val="00B90BA7"/>
    <w:rsid w:val="00B90ECE"/>
    <w:rsid w:val="00B91B7C"/>
    <w:rsid w:val="00B91E07"/>
    <w:rsid w:val="00B9271E"/>
    <w:rsid w:val="00B94FA7"/>
    <w:rsid w:val="00B96089"/>
    <w:rsid w:val="00B96374"/>
    <w:rsid w:val="00B96918"/>
    <w:rsid w:val="00B96A06"/>
    <w:rsid w:val="00B96D78"/>
    <w:rsid w:val="00B975B5"/>
    <w:rsid w:val="00B97DD5"/>
    <w:rsid w:val="00BA1264"/>
    <w:rsid w:val="00BA1CFF"/>
    <w:rsid w:val="00BA37BA"/>
    <w:rsid w:val="00BA3AB2"/>
    <w:rsid w:val="00BA41E1"/>
    <w:rsid w:val="00BA5231"/>
    <w:rsid w:val="00BA56B0"/>
    <w:rsid w:val="00BA58C7"/>
    <w:rsid w:val="00BA610D"/>
    <w:rsid w:val="00BA702C"/>
    <w:rsid w:val="00BA7558"/>
    <w:rsid w:val="00BA7830"/>
    <w:rsid w:val="00BA7DFC"/>
    <w:rsid w:val="00BA7E25"/>
    <w:rsid w:val="00BB13CB"/>
    <w:rsid w:val="00BB14E8"/>
    <w:rsid w:val="00BB25C3"/>
    <w:rsid w:val="00BB3296"/>
    <w:rsid w:val="00BB33B1"/>
    <w:rsid w:val="00BB5489"/>
    <w:rsid w:val="00BB5B18"/>
    <w:rsid w:val="00BC00B4"/>
    <w:rsid w:val="00BC0D83"/>
    <w:rsid w:val="00BC2271"/>
    <w:rsid w:val="00BC3941"/>
    <w:rsid w:val="00BC569E"/>
    <w:rsid w:val="00BC56DD"/>
    <w:rsid w:val="00BC7811"/>
    <w:rsid w:val="00BD1306"/>
    <w:rsid w:val="00BD1565"/>
    <w:rsid w:val="00BD191E"/>
    <w:rsid w:val="00BD2D86"/>
    <w:rsid w:val="00BD354B"/>
    <w:rsid w:val="00BD3667"/>
    <w:rsid w:val="00BD37D9"/>
    <w:rsid w:val="00BD439D"/>
    <w:rsid w:val="00BD5A1A"/>
    <w:rsid w:val="00BD61B1"/>
    <w:rsid w:val="00BD71CE"/>
    <w:rsid w:val="00BD760F"/>
    <w:rsid w:val="00BE0174"/>
    <w:rsid w:val="00BE22D8"/>
    <w:rsid w:val="00BE59F7"/>
    <w:rsid w:val="00BE5C63"/>
    <w:rsid w:val="00BE65F7"/>
    <w:rsid w:val="00BE702F"/>
    <w:rsid w:val="00BF1D42"/>
    <w:rsid w:val="00BF3630"/>
    <w:rsid w:val="00BF39B4"/>
    <w:rsid w:val="00BF4100"/>
    <w:rsid w:val="00BF42D6"/>
    <w:rsid w:val="00BF472A"/>
    <w:rsid w:val="00BF57CE"/>
    <w:rsid w:val="00BF5F10"/>
    <w:rsid w:val="00BF7548"/>
    <w:rsid w:val="00BF791D"/>
    <w:rsid w:val="00C010F1"/>
    <w:rsid w:val="00C015F3"/>
    <w:rsid w:val="00C0194F"/>
    <w:rsid w:val="00C024C8"/>
    <w:rsid w:val="00C032BF"/>
    <w:rsid w:val="00C04905"/>
    <w:rsid w:val="00C04DD4"/>
    <w:rsid w:val="00C057BA"/>
    <w:rsid w:val="00C064AD"/>
    <w:rsid w:val="00C07A86"/>
    <w:rsid w:val="00C10377"/>
    <w:rsid w:val="00C11F63"/>
    <w:rsid w:val="00C129DC"/>
    <w:rsid w:val="00C13BD2"/>
    <w:rsid w:val="00C147E4"/>
    <w:rsid w:val="00C14B8D"/>
    <w:rsid w:val="00C174B4"/>
    <w:rsid w:val="00C20291"/>
    <w:rsid w:val="00C21008"/>
    <w:rsid w:val="00C225FC"/>
    <w:rsid w:val="00C23297"/>
    <w:rsid w:val="00C23658"/>
    <w:rsid w:val="00C23800"/>
    <w:rsid w:val="00C23CBE"/>
    <w:rsid w:val="00C24256"/>
    <w:rsid w:val="00C24793"/>
    <w:rsid w:val="00C25C4B"/>
    <w:rsid w:val="00C25E4F"/>
    <w:rsid w:val="00C31AE7"/>
    <w:rsid w:val="00C33754"/>
    <w:rsid w:val="00C33BCB"/>
    <w:rsid w:val="00C34478"/>
    <w:rsid w:val="00C34D55"/>
    <w:rsid w:val="00C36007"/>
    <w:rsid w:val="00C36580"/>
    <w:rsid w:val="00C36D3A"/>
    <w:rsid w:val="00C37941"/>
    <w:rsid w:val="00C40A06"/>
    <w:rsid w:val="00C40DCE"/>
    <w:rsid w:val="00C4129D"/>
    <w:rsid w:val="00C414B9"/>
    <w:rsid w:val="00C47E44"/>
    <w:rsid w:val="00C50A19"/>
    <w:rsid w:val="00C50B65"/>
    <w:rsid w:val="00C51E4A"/>
    <w:rsid w:val="00C52600"/>
    <w:rsid w:val="00C54A3F"/>
    <w:rsid w:val="00C55589"/>
    <w:rsid w:val="00C5592F"/>
    <w:rsid w:val="00C56CB6"/>
    <w:rsid w:val="00C57C02"/>
    <w:rsid w:val="00C614A0"/>
    <w:rsid w:val="00C617DC"/>
    <w:rsid w:val="00C63589"/>
    <w:rsid w:val="00C64385"/>
    <w:rsid w:val="00C6492F"/>
    <w:rsid w:val="00C64C1F"/>
    <w:rsid w:val="00C65360"/>
    <w:rsid w:val="00C653D4"/>
    <w:rsid w:val="00C6687D"/>
    <w:rsid w:val="00C67EFF"/>
    <w:rsid w:val="00C70D8A"/>
    <w:rsid w:val="00C71DB9"/>
    <w:rsid w:val="00C73A9A"/>
    <w:rsid w:val="00C7456A"/>
    <w:rsid w:val="00C758C2"/>
    <w:rsid w:val="00C75D8D"/>
    <w:rsid w:val="00C764CB"/>
    <w:rsid w:val="00C765F9"/>
    <w:rsid w:val="00C77FF2"/>
    <w:rsid w:val="00C80004"/>
    <w:rsid w:val="00C80006"/>
    <w:rsid w:val="00C8031E"/>
    <w:rsid w:val="00C8132D"/>
    <w:rsid w:val="00C8500C"/>
    <w:rsid w:val="00C85F9E"/>
    <w:rsid w:val="00C86A3F"/>
    <w:rsid w:val="00C873B6"/>
    <w:rsid w:val="00C87BE2"/>
    <w:rsid w:val="00C90A4B"/>
    <w:rsid w:val="00C91A41"/>
    <w:rsid w:val="00C92352"/>
    <w:rsid w:val="00C92621"/>
    <w:rsid w:val="00C92F07"/>
    <w:rsid w:val="00C937BD"/>
    <w:rsid w:val="00C940DD"/>
    <w:rsid w:val="00C951CF"/>
    <w:rsid w:val="00C97E53"/>
    <w:rsid w:val="00C97F87"/>
    <w:rsid w:val="00CA0755"/>
    <w:rsid w:val="00CA0E3A"/>
    <w:rsid w:val="00CA234D"/>
    <w:rsid w:val="00CA276E"/>
    <w:rsid w:val="00CA2F2A"/>
    <w:rsid w:val="00CA3AA9"/>
    <w:rsid w:val="00CA3BCF"/>
    <w:rsid w:val="00CA5D43"/>
    <w:rsid w:val="00CA6A34"/>
    <w:rsid w:val="00CB061D"/>
    <w:rsid w:val="00CB17BC"/>
    <w:rsid w:val="00CB19F9"/>
    <w:rsid w:val="00CB2157"/>
    <w:rsid w:val="00CB2D14"/>
    <w:rsid w:val="00CB36B4"/>
    <w:rsid w:val="00CB4542"/>
    <w:rsid w:val="00CB4D64"/>
    <w:rsid w:val="00CB4E19"/>
    <w:rsid w:val="00CB5429"/>
    <w:rsid w:val="00CB61C9"/>
    <w:rsid w:val="00CB782B"/>
    <w:rsid w:val="00CC23EC"/>
    <w:rsid w:val="00CC3E31"/>
    <w:rsid w:val="00CC4662"/>
    <w:rsid w:val="00CC4DF6"/>
    <w:rsid w:val="00CC71ED"/>
    <w:rsid w:val="00CD20C9"/>
    <w:rsid w:val="00CD267A"/>
    <w:rsid w:val="00CD2CB2"/>
    <w:rsid w:val="00CD3F8E"/>
    <w:rsid w:val="00CD56CE"/>
    <w:rsid w:val="00CD5CDD"/>
    <w:rsid w:val="00CD659F"/>
    <w:rsid w:val="00CD6B70"/>
    <w:rsid w:val="00CD7196"/>
    <w:rsid w:val="00CE00FA"/>
    <w:rsid w:val="00CE0F86"/>
    <w:rsid w:val="00CE25B5"/>
    <w:rsid w:val="00CE4687"/>
    <w:rsid w:val="00CE6963"/>
    <w:rsid w:val="00CE7990"/>
    <w:rsid w:val="00CF02C4"/>
    <w:rsid w:val="00CF085A"/>
    <w:rsid w:val="00CF0BD2"/>
    <w:rsid w:val="00CF0F3C"/>
    <w:rsid w:val="00CF1901"/>
    <w:rsid w:val="00CF1A34"/>
    <w:rsid w:val="00CF1BFC"/>
    <w:rsid w:val="00CF1E0E"/>
    <w:rsid w:val="00CF1EE7"/>
    <w:rsid w:val="00CF3652"/>
    <w:rsid w:val="00CF3E3E"/>
    <w:rsid w:val="00CF461E"/>
    <w:rsid w:val="00CF4FF0"/>
    <w:rsid w:val="00CF55E7"/>
    <w:rsid w:val="00CF645A"/>
    <w:rsid w:val="00CF7226"/>
    <w:rsid w:val="00D01BF4"/>
    <w:rsid w:val="00D01DD0"/>
    <w:rsid w:val="00D02176"/>
    <w:rsid w:val="00D025DA"/>
    <w:rsid w:val="00D02D5D"/>
    <w:rsid w:val="00D057E1"/>
    <w:rsid w:val="00D06181"/>
    <w:rsid w:val="00D06AF4"/>
    <w:rsid w:val="00D06BBE"/>
    <w:rsid w:val="00D07293"/>
    <w:rsid w:val="00D07ABB"/>
    <w:rsid w:val="00D102C7"/>
    <w:rsid w:val="00D114E1"/>
    <w:rsid w:val="00D117DB"/>
    <w:rsid w:val="00D11B8A"/>
    <w:rsid w:val="00D11F7A"/>
    <w:rsid w:val="00D12313"/>
    <w:rsid w:val="00D126D6"/>
    <w:rsid w:val="00D1485B"/>
    <w:rsid w:val="00D164FD"/>
    <w:rsid w:val="00D16B1E"/>
    <w:rsid w:val="00D1701B"/>
    <w:rsid w:val="00D174A1"/>
    <w:rsid w:val="00D25155"/>
    <w:rsid w:val="00D25EFF"/>
    <w:rsid w:val="00D26001"/>
    <w:rsid w:val="00D26DE8"/>
    <w:rsid w:val="00D2710A"/>
    <w:rsid w:val="00D27856"/>
    <w:rsid w:val="00D30DA1"/>
    <w:rsid w:val="00D3232C"/>
    <w:rsid w:val="00D3234B"/>
    <w:rsid w:val="00D33D2F"/>
    <w:rsid w:val="00D34DA8"/>
    <w:rsid w:val="00D35A71"/>
    <w:rsid w:val="00D35E93"/>
    <w:rsid w:val="00D36382"/>
    <w:rsid w:val="00D36839"/>
    <w:rsid w:val="00D37CA1"/>
    <w:rsid w:val="00D40A03"/>
    <w:rsid w:val="00D40BF8"/>
    <w:rsid w:val="00D43937"/>
    <w:rsid w:val="00D451D1"/>
    <w:rsid w:val="00D45B0A"/>
    <w:rsid w:val="00D4678C"/>
    <w:rsid w:val="00D5102E"/>
    <w:rsid w:val="00D51516"/>
    <w:rsid w:val="00D51B39"/>
    <w:rsid w:val="00D52835"/>
    <w:rsid w:val="00D52CFB"/>
    <w:rsid w:val="00D53228"/>
    <w:rsid w:val="00D53296"/>
    <w:rsid w:val="00D5526A"/>
    <w:rsid w:val="00D55AE3"/>
    <w:rsid w:val="00D56B36"/>
    <w:rsid w:val="00D56DB6"/>
    <w:rsid w:val="00D57641"/>
    <w:rsid w:val="00D60129"/>
    <w:rsid w:val="00D6028E"/>
    <w:rsid w:val="00D604C6"/>
    <w:rsid w:val="00D60567"/>
    <w:rsid w:val="00D60805"/>
    <w:rsid w:val="00D60A10"/>
    <w:rsid w:val="00D60BD8"/>
    <w:rsid w:val="00D61076"/>
    <w:rsid w:val="00D62F21"/>
    <w:rsid w:val="00D63026"/>
    <w:rsid w:val="00D65C16"/>
    <w:rsid w:val="00D65C44"/>
    <w:rsid w:val="00D66685"/>
    <w:rsid w:val="00D66AA6"/>
    <w:rsid w:val="00D66C02"/>
    <w:rsid w:val="00D67464"/>
    <w:rsid w:val="00D727E3"/>
    <w:rsid w:val="00D739D9"/>
    <w:rsid w:val="00D73F0F"/>
    <w:rsid w:val="00D74B13"/>
    <w:rsid w:val="00D74C68"/>
    <w:rsid w:val="00D754C7"/>
    <w:rsid w:val="00D75AE8"/>
    <w:rsid w:val="00D77E42"/>
    <w:rsid w:val="00D801BF"/>
    <w:rsid w:val="00D81A10"/>
    <w:rsid w:val="00D838EE"/>
    <w:rsid w:val="00D83DAF"/>
    <w:rsid w:val="00D85060"/>
    <w:rsid w:val="00D8558D"/>
    <w:rsid w:val="00D85B8E"/>
    <w:rsid w:val="00D85B97"/>
    <w:rsid w:val="00D86A21"/>
    <w:rsid w:val="00D9001F"/>
    <w:rsid w:val="00D9144B"/>
    <w:rsid w:val="00D91AD4"/>
    <w:rsid w:val="00D921DA"/>
    <w:rsid w:val="00D92D0F"/>
    <w:rsid w:val="00D940FE"/>
    <w:rsid w:val="00D9488C"/>
    <w:rsid w:val="00D9512C"/>
    <w:rsid w:val="00D95849"/>
    <w:rsid w:val="00D95AF3"/>
    <w:rsid w:val="00D96023"/>
    <w:rsid w:val="00D96DC1"/>
    <w:rsid w:val="00D97574"/>
    <w:rsid w:val="00D9775D"/>
    <w:rsid w:val="00DA1162"/>
    <w:rsid w:val="00DA1F72"/>
    <w:rsid w:val="00DA3696"/>
    <w:rsid w:val="00DA36AE"/>
    <w:rsid w:val="00DA3ED8"/>
    <w:rsid w:val="00DA43BB"/>
    <w:rsid w:val="00DA5039"/>
    <w:rsid w:val="00DA6B77"/>
    <w:rsid w:val="00DA7AAA"/>
    <w:rsid w:val="00DB1CEE"/>
    <w:rsid w:val="00DB1D8F"/>
    <w:rsid w:val="00DB3B80"/>
    <w:rsid w:val="00DB3E39"/>
    <w:rsid w:val="00DB478B"/>
    <w:rsid w:val="00DB4CFB"/>
    <w:rsid w:val="00DB4E4D"/>
    <w:rsid w:val="00DB4F50"/>
    <w:rsid w:val="00DB61D9"/>
    <w:rsid w:val="00DB6378"/>
    <w:rsid w:val="00DB65CB"/>
    <w:rsid w:val="00DB700C"/>
    <w:rsid w:val="00DC15FC"/>
    <w:rsid w:val="00DC1BB2"/>
    <w:rsid w:val="00DC30AD"/>
    <w:rsid w:val="00DC5566"/>
    <w:rsid w:val="00DC6F81"/>
    <w:rsid w:val="00DC7772"/>
    <w:rsid w:val="00DC7904"/>
    <w:rsid w:val="00DC7B5D"/>
    <w:rsid w:val="00DD2AF7"/>
    <w:rsid w:val="00DD31B8"/>
    <w:rsid w:val="00DD3B56"/>
    <w:rsid w:val="00DD4032"/>
    <w:rsid w:val="00DD4F13"/>
    <w:rsid w:val="00DD626D"/>
    <w:rsid w:val="00DE0816"/>
    <w:rsid w:val="00DE30CF"/>
    <w:rsid w:val="00DE3561"/>
    <w:rsid w:val="00DE3E0A"/>
    <w:rsid w:val="00DE44D1"/>
    <w:rsid w:val="00DE53AC"/>
    <w:rsid w:val="00DE53D2"/>
    <w:rsid w:val="00DE5481"/>
    <w:rsid w:val="00DE56A5"/>
    <w:rsid w:val="00DE62AF"/>
    <w:rsid w:val="00DE78D1"/>
    <w:rsid w:val="00DF0498"/>
    <w:rsid w:val="00DF064F"/>
    <w:rsid w:val="00DF16DF"/>
    <w:rsid w:val="00DF26D6"/>
    <w:rsid w:val="00DF3666"/>
    <w:rsid w:val="00DF4967"/>
    <w:rsid w:val="00DF4A30"/>
    <w:rsid w:val="00DF5E9B"/>
    <w:rsid w:val="00DF5F3F"/>
    <w:rsid w:val="00DF6346"/>
    <w:rsid w:val="00DF65BA"/>
    <w:rsid w:val="00DF6699"/>
    <w:rsid w:val="00DF7017"/>
    <w:rsid w:val="00E005F3"/>
    <w:rsid w:val="00E014A2"/>
    <w:rsid w:val="00E01819"/>
    <w:rsid w:val="00E01B9F"/>
    <w:rsid w:val="00E0203E"/>
    <w:rsid w:val="00E02234"/>
    <w:rsid w:val="00E02302"/>
    <w:rsid w:val="00E03379"/>
    <w:rsid w:val="00E0366E"/>
    <w:rsid w:val="00E041A1"/>
    <w:rsid w:val="00E0518C"/>
    <w:rsid w:val="00E057C3"/>
    <w:rsid w:val="00E05C87"/>
    <w:rsid w:val="00E06299"/>
    <w:rsid w:val="00E063AB"/>
    <w:rsid w:val="00E06449"/>
    <w:rsid w:val="00E069E1"/>
    <w:rsid w:val="00E07184"/>
    <w:rsid w:val="00E07EBE"/>
    <w:rsid w:val="00E10B59"/>
    <w:rsid w:val="00E114AC"/>
    <w:rsid w:val="00E1395D"/>
    <w:rsid w:val="00E14EE1"/>
    <w:rsid w:val="00E153CF"/>
    <w:rsid w:val="00E170B7"/>
    <w:rsid w:val="00E170EE"/>
    <w:rsid w:val="00E17EF7"/>
    <w:rsid w:val="00E20C2A"/>
    <w:rsid w:val="00E21787"/>
    <w:rsid w:val="00E2222B"/>
    <w:rsid w:val="00E2318E"/>
    <w:rsid w:val="00E2406B"/>
    <w:rsid w:val="00E25031"/>
    <w:rsid w:val="00E306E6"/>
    <w:rsid w:val="00E30BF6"/>
    <w:rsid w:val="00E30D4C"/>
    <w:rsid w:val="00E31F13"/>
    <w:rsid w:val="00E344D1"/>
    <w:rsid w:val="00E34531"/>
    <w:rsid w:val="00E34A9A"/>
    <w:rsid w:val="00E34C3F"/>
    <w:rsid w:val="00E35A1C"/>
    <w:rsid w:val="00E3667A"/>
    <w:rsid w:val="00E36B83"/>
    <w:rsid w:val="00E378E3"/>
    <w:rsid w:val="00E40C82"/>
    <w:rsid w:val="00E40E22"/>
    <w:rsid w:val="00E45253"/>
    <w:rsid w:val="00E45609"/>
    <w:rsid w:val="00E459B0"/>
    <w:rsid w:val="00E46242"/>
    <w:rsid w:val="00E46363"/>
    <w:rsid w:val="00E471B0"/>
    <w:rsid w:val="00E501FF"/>
    <w:rsid w:val="00E50E5A"/>
    <w:rsid w:val="00E5106B"/>
    <w:rsid w:val="00E5216E"/>
    <w:rsid w:val="00E5273D"/>
    <w:rsid w:val="00E531A4"/>
    <w:rsid w:val="00E532FC"/>
    <w:rsid w:val="00E53604"/>
    <w:rsid w:val="00E539D6"/>
    <w:rsid w:val="00E54D0B"/>
    <w:rsid w:val="00E5580E"/>
    <w:rsid w:val="00E57BB9"/>
    <w:rsid w:val="00E60E0C"/>
    <w:rsid w:val="00E613C2"/>
    <w:rsid w:val="00E624B3"/>
    <w:rsid w:val="00E6254F"/>
    <w:rsid w:val="00E6261B"/>
    <w:rsid w:val="00E62DC7"/>
    <w:rsid w:val="00E644BA"/>
    <w:rsid w:val="00E651CD"/>
    <w:rsid w:val="00E65A2B"/>
    <w:rsid w:val="00E70786"/>
    <w:rsid w:val="00E71428"/>
    <w:rsid w:val="00E71A7B"/>
    <w:rsid w:val="00E72553"/>
    <w:rsid w:val="00E725D9"/>
    <w:rsid w:val="00E73794"/>
    <w:rsid w:val="00E73F2F"/>
    <w:rsid w:val="00E74713"/>
    <w:rsid w:val="00E7532E"/>
    <w:rsid w:val="00E75759"/>
    <w:rsid w:val="00E7777D"/>
    <w:rsid w:val="00E77D74"/>
    <w:rsid w:val="00E8205E"/>
    <w:rsid w:val="00E83F96"/>
    <w:rsid w:val="00E8474C"/>
    <w:rsid w:val="00E85F0B"/>
    <w:rsid w:val="00E862B4"/>
    <w:rsid w:val="00E87BD1"/>
    <w:rsid w:val="00E90FA3"/>
    <w:rsid w:val="00E91585"/>
    <w:rsid w:val="00E92557"/>
    <w:rsid w:val="00E92606"/>
    <w:rsid w:val="00E92F17"/>
    <w:rsid w:val="00E935A1"/>
    <w:rsid w:val="00E93EB4"/>
    <w:rsid w:val="00E94420"/>
    <w:rsid w:val="00E94A71"/>
    <w:rsid w:val="00E94B60"/>
    <w:rsid w:val="00E94C3E"/>
    <w:rsid w:val="00E9514B"/>
    <w:rsid w:val="00E9549A"/>
    <w:rsid w:val="00E959CF"/>
    <w:rsid w:val="00E95B31"/>
    <w:rsid w:val="00E95EB8"/>
    <w:rsid w:val="00E97302"/>
    <w:rsid w:val="00EA12C6"/>
    <w:rsid w:val="00EA150A"/>
    <w:rsid w:val="00EA1A91"/>
    <w:rsid w:val="00EA1B18"/>
    <w:rsid w:val="00EA1C7F"/>
    <w:rsid w:val="00EA232D"/>
    <w:rsid w:val="00EA27F2"/>
    <w:rsid w:val="00EA28C6"/>
    <w:rsid w:val="00EA2CAB"/>
    <w:rsid w:val="00EA31E0"/>
    <w:rsid w:val="00EA427A"/>
    <w:rsid w:val="00EA5D74"/>
    <w:rsid w:val="00EA630D"/>
    <w:rsid w:val="00EA67E3"/>
    <w:rsid w:val="00EA6B63"/>
    <w:rsid w:val="00EB05AD"/>
    <w:rsid w:val="00EB0A2D"/>
    <w:rsid w:val="00EB32ED"/>
    <w:rsid w:val="00EB3644"/>
    <w:rsid w:val="00EB36E1"/>
    <w:rsid w:val="00EB4BCF"/>
    <w:rsid w:val="00EB566E"/>
    <w:rsid w:val="00EB68D4"/>
    <w:rsid w:val="00EB6CE5"/>
    <w:rsid w:val="00EB7B57"/>
    <w:rsid w:val="00EB7DC6"/>
    <w:rsid w:val="00EB7F3B"/>
    <w:rsid w:val="00EC0707"/>
    <w:rsid w:val="00EC0823"/>
    <w:rsid w:val="00EC11E5"/>
    <w:rsid w:val="00EC15A5"/>
    <w:rsid w:val="00EC2364"/>
    <w:rsid w:val="00EC2FF8"/>
    <w:rsid w:val="00ED10C6"/>
    <w:rsid w:val="00ED1DEF"/>
    <w:rsid w:val="00ED250F"/>
    <w:rsid w:val="00ED278D"/>
    <w:rsid w:val="00ED2A62"/>
    <w:rsid w:val="00ED3040"/>
    <w:rsid w:val="00ED382F"/>
    <w:rsid w:val="00ED3883"/>
    <w:rsid w:val="00ED4820"/>
    <w:rsid w:val="00ED5320"/>
    <w:rsid w:val="00ED5C85"/>
    <w:rsid w:val="00ED635D"/>
    <w:rsid w:val="00ED6D2D"/>
    <w:rsid w:val="00ED7130"/>
    <w:rsid w:val="00ED77F1"/>
    <w:rsid w:val="00ED7EA8"/>
    <w:rsid w:val="00EE0B6A"/>
    <w:rsid w:val="00EE36F3"/>
    <w:rsid w:val="00EE3B91"/>
    <w:rsid w:val="00EE473A"/>
    <w:rsid w:val="00EE4BBC"/>
    <w:rsid w:val="00EE50CF"/>
    <w:rsid w:val="00EE7608"/>
    <w:rsid w:val="00EF00B6"/>
    <w:rsid w:val="00EF2AF3"/>
    <w:rsid w:val="00EF5AED"/>
    <w:rsid w:val="00EF5B0B"/>
    <w:rsid w:val="00EF6B59"/>
    <w:rsid w:val="00EF71A9"/>
    <w:rsid w:val="00EF7D45"/>
    <w:rsid w:val="00F00616"/>
    <w:rsid w:val="00F00E26"/>
    <w:rsid w:val="00F0293C"/>
    <w:rsid w:val="00F035CE"/>
    <w:rsid w:val="00F05FA0"/>
    <w:rsid w:val="00F06627"/>
    <w:rsid w:val="00F06AD2"/>
    <w:rsid w:val="00F100EB"/>
    <w:rsid w:val="00F12467"/>
    <w:rsid w:val="00F12B30"/>
    <w:rsid w:val="00F13A1C"/>
    <w:rsid w:val="00F13EEF"/>
    <w:rsid w:val="00F14AC1"/>
    <w:rsid w:val="00F155FB"/>
    <w:rsid w:val="00F176A2"/>
    <w:rsid w:val="00F1786E"/>
    <w:rsid w:val="00F20E5F"/>
    <w:rsid w:val="00F21269"/>
    <w:rsid w:val="00F22468"/>
    <w:rsid w:val="00F22DEF"/>
    <w:rsid w:val="00F244F7"/>
    <w:rsid w:val="00F24C22"/>
    <w:rsid w:val="00F251A1"/>
    <w:rsid w:val="00F25A10"/>
    <w:rsid w:val="00F2776E"/>
    <w:rsid w:val="00F30570"/>
    <w:rsid w:val="00F309B4"/>
    <w:rsid w:val="00F31A73"/>
    <w:rsid w:val="00F31BC9"/>
    <w:rsid w:val="00F32D39"/>
    <w:rsid w:val="00F33C71"/>
    <w:rsid w:val="00F343AA"/>
    <w:rsid w:val="00F34A1D"/>
    <w:rsid w:val="00F35B8D"/>
    <w:rsid w:val="00F373FF"/>
    <w:rsid w:val="00F4008E"/>
    <w:rsid w:val="00F43EBA"/>
    <w:rsid w:val="00F455BE"/>
    <w:rsid w:val="00F457E7"/>
    <w:rsid w:val="00F46371"/>
    <w:rsid w:val="00F47505"/>
    <w:rsid w:val="00F47EBE"/>
    <w:rsid w:val="00F500FC"/>
    <w:rsid w:val="00F517B8"/>
    <w:rsid w:val="00F51B35"/>
    <w:rsid w:val="00F51FD5"/>
    <w:rsid w:val="00F5247C"/>
    <w:rsid w:val="00F53594"/>
    <w:rsid w:val="00F5407F"/>
    <w:rsid w:val="00F54865"/>
    <w:rsid w:val="00F54A9D"/>
    <w:rsid w:val="00F56A7D"/>
    <w:rsid w:val="00F57D7A"/>
    <w:rsid w:val="00F6022D"/>
    <w:rsid w:val="00F60296"/>
    <w:rsid w:val="00F63261"/>
    <w:rsid w:val="00F63F80"/>
    <w:rsid w:val="00F6649B"/>
    <w:rsid w:val="00F667C9"/>
    <w:rsid w:val="00F66AB0"/>
    <w:rsid w:val="00F66ABE"/>
    <w:rsid w:val="00F66D40"/>
    <w:rsid w:val="00F67B56"/>
    <w:rsid w:val="00F67BC3"/>
    <w:rsid w:val="00F70A7A"/>
    <w:rsid w:val="00F70D82"/>
    <w:rsid w:val="00F70E93"/>
    <w:rsid w:val="00F726F3"/>
    <w:rsid w:val="00F72770"/>
    <w:rsid w:val="00F72B95"/>
    <w:rsid w:val="00F72BE7"/>
    <w:rsid w:val="00F73068"/>
    <w:rsid w:val="00F73DAE"/>
    <w:rsid w:val="00F73F9B"/>
    <w:rsid w:val="00F75912"/>
    <w:rsid w:val="00F75D54"/>
    <w:rsid w:val="00F76A1F"/>
    <w:rsid w:val="00F778C8"/>
    <w:rsid w:val="00F77E61"/>
    <w:rsid w:val="00F77FC7"/>
    <w:rsid w:val="00F80745"/>
    <w:rsid w:val="00F811F1"/>
    <w:rsid w:val="00F8142F"/>
    <w:rsid w:val="00F82184"/>
    <w:rsid w:val="00F822E0"/>
    <w:rsid w:val="00F85EBB"/>
    <w:rsid w:val="00F86808"/>
    <w:rsid w:val="00F87F5B"/>
    <w:rsid w:val="00F90305"/>
    <w:rsid w:val="00F90B6A"/>
    <w:rsid w:val="00F91303"/>
    <w:rsid w:val="00F91ACC"/>
    <w:rsid w:val="00F91D2E"/>
    <w:rsid w:val="00F92025"/>
    <w:rsid w:val="00F930E2"/>
    <w:rsid w:val="00F930F4"/>
    <w:rsid w:val="00F94C02"/>
    <w:rsid w:val="00F95BD6"/>
    <w:rsid w:val="00F9635F"/>
    <w:rsid w:val="00F97214"/>
    <w:rsid w:val="00F972BD"/>
    <w:rsid w:val="00F97381"/>
    <w:rsid w:val="00FA04B7"/>
    <w:rsid w:val="00FA0D49"/>
    <w:rsid w:val="00FA134E"/>
    <w:rsid w:val="00FA1FDE"/>
    <w:rsid w:val="00FA54F1"/>
    <w:rsid w:val="00FA5B9E"/>
    <w:rsid w:val="00FA695A"/>
    <w:rsid w:val="00FA6B0C"/>
    <w:rsid w:val="00FA6EDF"/>
    <w:rsid w:val="00FA792B"/>
    <w:rsid w:val="00FA7BA2"/>
    <w:rsid w:val="00FB017D"/>
    <w:rsid w:val="00FB0539"/>
    <w:rsid w:val="00FB0873"/>
    <w:rsid w:val="00FB1612"/>
    <w:rsid w:val="00FB1F2C"/>
    <w:rsid w:val="00FB24D5"/>
    <w:rsid w:val="00FB2BE1"/>
    <w:rsid w:val="00FB329F"/>
    <w:rsid w:val="00FB3A0A"/>
    <w:rsid w:val="00FB59AE"/>
    <w:rsid w:val="00FB67AF"/>
    <w:rsid w:val="00FB6C38"/>
    <w:rsid w:val="00FC028B"/>
    <w:rsid w:val="00FC30FE"/>
    <w:rsid w:val="00FC54EF"/>
    <w:rsid w:val="00FC6436"/>
    <w:rsid w:val="00FC6D82"/>
    <w:rsid w:val="00FC6E25"/>
    <w:rsid w:val="00FC7401"/>
    <w:rsid w:val="00FC7C34"/>
    <w:rsid w:val="00FD1A31"/>
    <w:rsid w:val="00FD3A81"/>
    <w:rsid w:val="00FD3B10"/>
    <w:rsid w:val="00FD5F30"/>
    <w:rsid w:val="00FD7149"/>
    <w:rsid w:val="00FE0255"/>
    <w:rsid w:val="00FE0653"/>
    <w:rsid w:val="00FE0C31"/>
    <w:rsid w:val="00FE1860"/>
    <w:rsid w:val="00FE1BFD"/>
    <w:rsid w:val="00FE1F52"/>
    <w:rsid w:val="00FE2347"/>
    <w:rsid w:val="00FE47C6"/>
    <w:rsid w:val="00FE61D5"/>
    <w:rsid w:val="00FE651B"/>
    <w:rsid w:val="00FE68AF"/>
    <w:rsid w:val="00FE69F7"/>
    <w:rsid w:val="00FF0723"/>
    <w:rsid w:val="00FF0872"/>
    <w:rsid w:val="00FF202A"/>
    <w:rsid w:val="00FF2E9C"/>
    <w:rsid w:val="00FF354E"/>
    <w:rsid w:val="00FF61A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CFF86"/>
  <w15:docId w15:val="{27C80795-A86C-4BFA-A24D-FE6C913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D8"/>
  </w:style>
  <w:style w:type="paragraph" w:styleId="Footer">
    <w:name w:val="footer"/>
    <w:basedOn w:val="Normal"/>
    <w:link w:val="FooterChar"/>
    <w:uiPriority w:val="99"/>
    <w:unhideWhenUsed/>
    <w:rsid w:val="00D6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D8"/>
  </w:style>
  <w:style w:type="character" w:styleId="PlaceholderText">
    <w:name w:val="Placeholder Text"/>
    <w:basedOn w:val="DefaultParagraphFont"/>
    <w:uiPriority w:val="99"/>
    <w:semiHidden/>
    <w:rsid w:val="00D60BD8"/>
    <w:rPr>
      <w:color w:val="808080"/>
    </w:rPr>
  </w:style>
  <w:style w:type="paragraph" w:styleId="ListParagraph">
    <w:name w:val="List Paragraph"/>
    <w:basedOn w:val="Normal"/>
    <w:uiPriority w:val="34"/>
    <w:qFormat/>
    <w:rsid w:val="00415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E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F3B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B4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2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CDDC-E526-4A41-90FE-33F50551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2874</cp:revision>
  <cp:lastPrinted>2018-10-26T10:40:00Z</cp:lastPrinted>
  <dcterms:created xsi:type="dcterms:W3CDTF">2018-01-23T10:09:00Z</dcterms:created>
  <dcterms:modified xsi:type="dcterms:W3CDTF">2020-01-23T10:33:00Z</dcterms:modified>
</cp:coreProperties>
</file>